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92145" w14:textId="77777777" w:rsidR="002E227F" w:rsidRDefault="002E227F" w:rsidP="00151C57">
      <w:pPr>
        <w:spacing w:after="0" w:line="240" w:lineRule="auto"/>
        <w:jc w:val="right"/>
        <w:rPr>
          <w:rFonts w:cstheme="minorHAnsi"/>
        </w:rPr>
      </w:pPr>
    </w:p>
    <w:p w14:paraId="70FE5038" w14:textId="77777777" w:rsidR="00167CED" w:rsidRPr="00151C57" w:rsidRDefault="00151C57" w:rsidP="00151C57">
      <w:pPr>
        <w:spacing w:after="0" w:line="240" w:lineRule="auto"/>
        <w:jc w:val="right"/>
        <w:rPr>
          <w:rFonts w:cstheme="minorHAnsi"/>
        </w:rPr>
      </w:pPr>
      <w:r w:rsidRPr="00151C57">
        <w:rPr>
          <w:rFonts w:cstheme="minorHAnsi"/>
        </w:rPr>
        <w:t>……………………………</w:t>
      </w:r>
      <w:r w:rsidR="0045382E" w:rsidRPr="00151C57">
        <w:rPr>
          <w:rFonts w:cstheme="minorHAnsi"/>
        </w:rPr>
        <w:t>……, dnia ………</w:t>
      </w:r>
      <w:r w:rsidRPr="00151C57">
        <w:rPr>
          <w:rFonts w:cstheme="minorHAnsi"/>
        </w:rPr>
        <w:t>……</w:t>
      </w:r>
      <w:r w:rsidR="0045382E" w:rsidRPr="00151C57">
        <w:rPr>
          <w:rFonts w:cstheme="minorHAnsi"/>
        </w:rPr>
        <w:t>……</w:t>
      </w:r>
    </w:p>
    <w:p w14:paraId="675873CB" w14:textId="77777777" w:rsidR="0045382E" w:rsidRPr="00151C57" w:rsidRDefault="00151C57" w:rsidP="00151C57">
      <w:pPr>
        <w:spacing w:after="0" w:line="240" w:lineRule="auto"/>
        <w:jc w:val="right"/>
        <w:rPr>
          <w:rFonts w:cstheme="minorHAnsi"/>
          <w:vertAlign w:val="superscript"/>
        </w:rPr>
      </w:pPr>
      <w:r w:rsidRPr="00151C57">
        <w:rPr>
          <w:rFonts w:cstheme="minorHAnsi"/>
          <w:vertAlign w:val="superscript"/>
        </w:rPr>
        <w:t>m</w:t>
      </w:r>
      <w:r w:rsidR="0045382E" w:rsidRPr="00151C57">
        <w:rPr>
          <w:rFonts w:cstheme="minorHAnsi"/>
          <w:vertAlign w:val="superscript"/>
        </w:rPr>
        <w:t>iejscowość</w:t>
      </w:r>
      <w:r w:rsidRPr="00151C57">
        <w:rPr>
          <w:rFonts w:cstheme="minorHAnsi"/>
          <w:vertAlign w:val="superscript"/>
        </w:rPr>
        <w:tab/>
      </w:r>
      <w:r w:rsidRPr="00151C57">
        <w:rPr>
          <w:rFonts w:cstheme="minorHAnsi"/>
          <w:vertAlign w:val="superscript"/>
        </w:rPr>
        <w:tab/>
      </w:r>
      <w:r w:rsidR="0045382E" w:rsidRPr="00151C57">
        <w:rPr>
          <w:rFonts w:cstheme="minorHAnsi"/>
          <w:vertAlign w:val="superscript"/>
        </w:rPr>
        <w:t>data</w:t>
      </w:r>
      <w:r w:rsidRPr="00151C57">
        <w:rPr>
          <w:rFonts w:cstheme="minorHAnsi"/>
          <w:vertAlign w:val="superscript"/>
        </w:rPr>
        <w:tab/>
      </w:r>
    </w:p>
    <w:p w14:paraId="475F31E6" w14:textId="77777777" w:rsidR="0045382E" w:rsidRPr="00151C57" w:rsidRDefault="00151C57" w:rsidP="00151C57">
      <w:pPr>
        <w:spacing w:after="0" w:line="360" w:lineRule="auto"/>
        <w:jc w:val="both"/>
        <w:rPr>
          <w:rFonts w:cstheme="minorHAnsi"/>
        </w:rPr>
      </w:pPr>
      <w:r w:rsidRPr="00151C57">
        <w:rPr>
          <w:rFonts w:cstheme="minorHAnsi"/>
        </w:rPr>
        <w:t>………………………………………………</w:t>
      </w:r>
    </w:p>
    <w:p w14:paraId="2A0A27C3" w14:textId="77777777" w:rsidR="0045382E" w:rsidRPr="00151C57" w:rsidRDefault="00151C57" w:rsidP="00151C57">
      <w:pPr>
        <w:spacing w:after="0" w:line="360" w:lineRule="auto"/>
        <w:jc w:val="both"/>
        <w:rPr>
          <w:rFonts w:cstheme="minorHAnsi"/>
        </w:rPr>
      </w:pPr>
      <w:r w:rsidRPr="00151C57">
        <w:rPr>
          <w:rFonts w:cstheme="minorHAnsi"/>
        </w:rPr>
        <w:t>………………………………………………</w:t>
      </w:r>
    </w:p>
    <w:p w14:paraId="62A42A32" w14:textId="77777777" w:rsidR="0045382E" w:rsidRPr="00151C57" w:rsidRDefault="00151C57" w:rsidP="00151C57">
      <w:pPr>
        <w:spacing w:after="0" w:line="240" w:lineRule="auto"/>
        <w:jc w:val="both"/>
        <w:rPr>
          <w:rFonts w:cstheme="minorHAnsi"/>
        </w:rPr>
      </w:pPr>
      <w:r w:rsidRPr="00151C57">
        <w:rPr>
          <w:rFonts w:cstheme="minorHAnsi"/>
        </w:rPr>
        <w:t>………………………………………………</w:t>
      </w:r>
    </w:p>
    <w:p w14:paraId="4EF3AF82" w14:textId="77777777" w:rsidR="0045382E" w:rsidRPr="00151C57" w:rsidRDefault="00151C57" w:rsidP="00151C57">
      <w:pPr>
        <w:spacing w:after="0" w:line="240" w:lineRule="auto"/>
        <w:ind w:firstLine="708"/>
        <w:jc w:val="both"/>
        <w:rPr>
          <w:rFonts w:cstheme="minorHAnsi"/>
          <w:vertAlign w:val="superscript"/>
        </w:rPr>
      </w:pPr>
      <w:r w:rsidRPr="00151C57">
        <w:rPr>
          <w:rFonts w:cstheme="minorHAnsi"/>
          <w:vertAlign w:val="superscript"/>
        </w:rPr>
        <w:t>dane Wnioskodawcy</w:t>
      </w:r>
    </w:p>
    <w:p w14:paraId="75A0E4EA" w14:textId="77777777" w:rsidR="0045382E" w:rsidRPr="000D4AE0" w:rsidRDefault="0045382E" w:rsidP="00754A35">
      <w:pPr>
        <w:spacing w:after="0" w:line="360" w:lineRule="auto"/>
        <w:ind w:left="6372"/>
        <w:jc w:val="both"/>
        <w:rPr>
          <w:rFonts w:cstheme="minorHAnsi"/>
          <w:b/>
          <w:sz w:val="26"/>
          <w:szCs w:val="26"/>
        </w:rPr>
      </w:pPr>
      <w:r w:rsidRPr="000D4AE0">
        <w:rPr>
          <w:rFonts w:cstheme="minorHAnsi"/>
          <w:b/>
          <w:sz w:val="26"/>
          <w:szCs w:val="26"/>
        </w:rPr>
        <w:t>Burmistrz Miasta</w:t>
      </w:r>
    </w:p>
    <w:p w14:paraId="387AEB48" w14:textId="77777777" w:rsidR="0045382E" w:rsidRPr="000D4AE0" w:rsidRDefault="0045382E" w:rsidP="00754A35">
      <w:pPr>
        <w:spacing w:after="0" w:line="360" w:lineRule="auto"/>
        <w:ind w:left="6372"/>
        <w:jc w:val="both"/>
        <w:rPr>
          <w:rFonts w:cstheme="minorHAnsi"/>
          <w:sz w:val="28"/>
          <w:szCs w:val="28"/>
        </w:rPr>
      </w:pPr>
      <w:r w:rsidRPr="000D4AE0">
        <w:rPr>
          <w:rFonts w:cstheme="minorHAnsi"/>
          <w:b/>
          <w:sz w:val="26"/>
          <w:szCs w:val="26"/>
        </w:rPr>
        <w:t>Golubia – Dobrzynia</w:t>
      </w:r>
    </w:p>
    <w:p w14:paraId="5EA0EFD0" w14:textId="77777777" w:rsidR="00151C57" w:rsidRPr="00151C57" w:rsidRDefault="00151C57" w:rsidP="00151C57">
      <w:pPr>
        <w:spacing w:after="0" w:line="360" w:lineRule="auto"/>
        <w:jc w:val="both"/>
        <w:rPr>
          <w:rFonts w:cstheme="minorHAnsi"/>
        </w:rPr>
      </w:pPr>
    </w:p>
    <w:p w14:paraId="5F1CE36A" w14:textId="77777777" w:rsidR="0045382E" w:rsidRPr="000D4AE0" w:rsidRDefault="0045382E" w:rsidP="00151C57">
      <w:pPr>
        <w:spacing w:after="0" w:line="360" w:lineRule="auto"/>
        <w:jc w:val="center"/>
        <w:rPr>
          <w:rFonts w:cstheme="minorHAnsi"/>
          <w:sz w:val="24"/>
          <w:szCs w:val="24"/>
          <w:u w:val="single"/>
        </w:rPr>
      </w:pPr>
      <w:r w:rsidRPr="000D4AE0">
        <w:rPr>
          <w:rFonts w:cstheme="minorHAnsi"/>
          <w:sz w:val="24"/>
          <w:szCs w:val="24"/>
          <w:u w:val="single"/>
        </w:rPr>
        <w:t>WNIOSEK O PODJĘCIE ROKOWAŃ W SRAWIE DZIERŻAWY NIERUCHOMOŚCI</w:t>
      </w:r>
    </w:p>
    <w:p w14:paraId="724D4613" w14:textId="77777777" w:rsidR="0045382E" w:rsidRPr="000D4AE0" w:rsidRDefault="0045382E" w:rsidP="00151C57">
      <w:pPr>
        <w:spacing w:after="0" w:line="360" w:lineRule="auto"/>
        <w:jc w:val="center"/>
        <w:rPr>
          <w:rFonts w:cstheme="minorHAnsi"/>
          <w:sz w:val="24"/>
          <w:szCs w:val="24"/>
          <w:u w:val="single"/>
        </w:rPr>
      </w:pPr>
      <w:r w:rsidRPr="000D4AE0">
        <w:rPr>
          <w:rFonts w:cstheme="minorHAnsi"/>
          <w:sz w:val="24"/>
          <w:szCs w:val="24"/>
          <w:u w:val="single"/>
        </w:rPr>
        <w:t>NA TERENIE GOLUBSKO – DOBRZYŃSKIEGO PARKU PRZEMYSŁOWO – TECHNOLOGICZNEGO</w:t>
      </w:r>
    </w:p>
    <w:p w14:paraId="19864EAD" w14:textId="77777777" w:rsidR="0045382E" w:rsidRPr="00151C57" w:rsidRDefault="0045382E" w:rsidP="00151C57">
      <w:pPr>
        <w:spacing w:after="0" w:line="360" w:lineRule="auto"/>
        <w:jc w:val="both"/>
        <w:rPr>
          <w:rFonts w:cstheme="minorHAnsi"/>
        </w:rPr>
      </w:pPr>
    </w:p>
    <w:p w14:paraId="5084FB6B" w14:textId="77777777" w:rsidR="00806A0B" w:rsidRPr="000D4AE0" w:rsidRDefault="0045382E" w:rsidP="00151C57">
      <w:pPr>
        <w:spacing w:after="0" w:line="360" w:lineRule="auto"/>
        <w:ind w:firstLine="708"/>
        <w:jc w:val="both"/>
        <w:rPr>
          <w:rFonts w:cstheme="minorHAnsi"/>
        </w:rPr>
      </w:pPr>
      <w:r w:rsidRPr="00151C57">
        <w:rPr>
          <w:rFonts w:cstheme="minorHAnsi"/>
        </w:rPr>
        <w:t>Zwracam</w:t>
      </w:r>
      <w:r w:rsidR="000D4AE0">
        <w:rPr>
          <w:rFonts w:cstheme="minorHAnsi"/>
        </w:rPr>
        <w:t>/y</w:t>
      </w:r>
      <w:r w:rsidRPr="00151C57">
        <w:rPr>
          <w:rFonts w:cstheme="minorHAnsi"/>
        </w:rPr>
        <w:t xml:space="preserve"> się z wnioskiem o podjęcie rokowań w sprawie dzierżawy działki położonej w obrębie …………… Miasta Golubia – Dobrzynia</w:t>
      </w:r>
      <w:r w:rsidR="000D4AE0">
        <w:rPr>
          <w:rFonts w:cstheme="minorHAnsi"/>
        </w:rPr>
        <w:t xml:space="preserve"> o numerze …………… </w:t>
      </w:r>
    </w:p>
    <w:p w14:paraId="18AE1708" w14:textId="77777777" w:rsidR="00806A0B" w:rsidRPr="000D4AE0" w:rsidRDefault="000D4AE0" w:rsidP="000D4AE0">
      <w:pPr>
        <w:spacing w:after="0" w:line="360" w:lineRule="auto"/>
        <w:jc w:val="both"/>
        <w:rPr>
          <w:rFonts w:cstheme="minorHAnsi"/>
          <w:b/>
        </w:rPr>
      </w:pPr>
      <w:r w:rsidRPr="000D4AE0">
        <w:rPr>
          <w:rFonts w:cstheme="minorHAnsi"/>
          <w:b/>
        </w:rPr>
        <w:t>O</w:t>
      </w:r>
      <w:r w:rsidR="00806A0B" w:rsidRPr="000D4AE0">
        <w:rPr>
          <w:rFonts w:cstheme="minorHAnsi"/>
          <w:b/>
        </w:rPr>
        <w:t>pis planowanej inwestycji:</w:t>
      </w:r>
    </w:p>
    <w:p w14:paraId="69B65B9B" w14:textId="77777777" w:rsidR="00806A0B" w:rsidRPr="000D4AE0" w:rsidRDefault="00806A0B" w:rsidP="000D4AE0">
      <w:pPr>
        <w:spacing w:after="0" w:line="360" w:lineRule="auto"/>
        <w:jc w:val="both"/>
        <w:rPr>
          <w:rFonts w:cstheme="minorHAnsi"/>
        </w:rPr>
      </w:pPr>
      <w:r w:rsidRPr="000D4AE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1C57" w:rsidRPr="000D4AE0">
        <w:rPr>
          <w:rFonts w:cstheme="minorHAnsi"/>
        </w:rPr>
        <w:t>……</w:t>
      </w:r>
      <w:r w:rsidR="000D4AE0">
        <w:rPr>
          <w:rFonts w:cstheme="minorHAnsi"/>
        </w:rPr>
        <w:t>………………</w:t>
      </w:r>
    </w:p>
    <w:p w14:paraId="13E53103" w14:textId="77777777" w:rsidR="00806A0B" w:rsidRPr="000D4AE0" w:rsidRDefault="009E5E4F" w:rsidP="000D4AE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</w:rPr>
        <w:t>Szacowana w</w:t>
      </w:r>
      <w:r w:rsidR="00806A0B" w:rsidRPr="000D4AE0">
        <w:rPr>
          <w:rFonts w:cstheme="minorHAnsi"/>
          <w:b/>
        </w:rPr>
        <w:t>artość planowanej inwe</w:t>
      </w:r>
      <w:r w:rsidR="00151C57" w:rsidRPr="000D4AE0">
        <w:rPr>
          <w:rFonts w:cstheme="minorHAnsi"/>
          <w:b/>
        </w:rPr>
        <w:t>stycji:</w:t>
      </w:r>
      <w:r w:rsidR="00151C57" w:rsidRPr="000D4AE0">
        <w:rPr>
          <w:rFonts w:cstheme="minorHAnsi"/>
        </w:rPr>
        <w:t>……</w:t>
      </w:r>
      <w:r>
        <w:rPr>
          <w:rFonts w:cstheme="minorHAnsi"/>
        </w:rPr>
        <w:t>…………………</w:t>
      </w:r>
      <w:r w:rsidR="00151C57" w:rsidRPr="000D4AE0">
        <w:rPr>
          <w:rFonts w:cstheme="minorHAnsi"/>
        </w:rPr>
        <w:t>…………………………………………………………………………………</w:t>
      </w:r>
      <w:r w:rsidR="000D4AE0">
        <w:rPr>
          <w:rFonts w:cstheme="minorHAnsi"/>
        </w:rPr>
        <w:t>……</w:t>
      </w:r>
    </w:p>
    <w:p w14:paraId="5A96028D" w14:textId="77777777" w:rsidR="00806A0B" w:rsidRPr="000D4AE0" w:rsidRDefault="009E5E4F" w:rsidP="000D4AE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</w:rPr>
        <w:t>Szacowana</w:t>
      </w:r>
      <w:r w:rsidR="00806A0B" w:rsidRPr="000D4AE0">
        <w:rPr>
          <w:rFonts w:cstheme="minorHAnsi"/>
          <w:b/>
        </w:rPr>
        <w:t xml:space="preserve"> powierzchnia budynków:</w:t>
      </w:r>
      <w:r w:rsidR="00151C57" w:rsidRPr="000D4AE0">
        <w:rPr>
          <w:rFonts w:cstheme="minorHAnsi"/>
        </w:rPr>
        <w:t>……………………………………………………………………………………………………………………</w:t>
      </w:r>
      <w:r w:rsidR="000D4AE0">
        <w:rPr>
          <w:rFonts w:cstheme="minorHAnsi"/>
        </w:rPr>
        <w:t>……</w:t>
      </w:r>
    </w:p>
    <w:p w14:paraId="47ECB97B" w14:textId="77777777" w:rsidR="00806A0B" w:rsidRDefault="000D4AE0" w:rsidP="000D4AE0">
      <w:pPr>
        <w:spacing w:after="0" w:line="360" w:lineRule="auto"/>
        <w:jc w:val="both"/>
        <w:rPr>
          <w:rFonts w:cstheme="minorHAnsi"/>
        </w:rPr>
      </w:pPr>
      <w:r w:rsidRPr="000D4AE0">
        <w:rPr>
          <w:rFonts w:cstheme="minorHAnsi"/>
          <w:b/>
        </w:rPr>
        <w:t>D</w:t>
      </w:r>
      <w:r w:rsidR="00806A0B" w:rsidRPr="000D4AE0">
        <w:rPr>
          <w:rFonts w:cstheme="minorHAnsi"/>
          <w:b/>
        </w:rPr>
        <w:t>eklarowana iloś</w:t>
      </w:r>
      <w:r w:rsidR="00151C57" w:rsidRPr="000D4AE0">
        <w:rPr>
          <w:rFonts w:cstheme="minorHAnsi"/>
          <w:b/>
        </w:rPr>
        <w:t>ć</w:t>
      </w:r>
      <w:r w:rsidRPr="000D4AE0">
        <w:rPr>
          <w:rFonts w:cstheme="minorHAnsi"/>
          <w:b/>
        </w:rPr>
        <w:t xml:space="preserve"> nowo utworzonych miejsc pracy:</w:t>
      </w:r>
      <w:r>
        <w:rPr>
          <w:rFonts w:cstheme="minorHAnsi"/>
        </w:rPr>
        <w:t>……</w:t>
      </w:r>
      <w:r w:rsidR="00151C57" w:rsidRPr="000D4AE0">
        <w:rPr>
          <w:rFonts w:cstheme="minorHAnsi"/>
        </w:rPr>
        <w:t>……………………………………………………………………………………………</w:t>
      </w:r>
    </w:p>
    <w:p w14:paraId="5F9490DA" w14:textId="77777777" w:rsidR="00F27B0A" w:rsidRPr="00F27B0A" w:rsidRDefault="00F27B0A" w:rsidP="000D4AE0">
      <w:pPr>
        <w:spacing w:after="0" w:line="360" w:lineRule="auto"/>
        <w:jc w:val="both"/>
        <w:rPr>
          <w:rFonts w:cstheme="minorHAnsi"/>
          <w:b/>
        </w:rPr>
      </w:pPr>
      <w:r w:rsidRPr="00F27B0A">
        <w:rPr>
          <w:rFonts w:cstheme="minorHAnsi"/>
          <w:b/>
        </w:rPr>
        <w:t>Planowany termin realizacji:</w:t>
      </w:r>
      <w:r w:rsidRPr="00F27B0A">
        <w:rPr>
          <w:rFonts w:cstheme="minorHAnsi"/>
        </w:rPr>
        <w:t>…………………………………………………………………………………………………………………………………</w:t>
      </w:r>
      <w:r>
        <w:rPr>
          <w:rFonts w:cstheme="minorHAnsi"/>
        </w:rPr>
        <w:t>……</w:t>
      </w:r>
    </w:p>
    <w:p w14:paraId="6185EDFC" w14:textId="77777777" w:rsidR="00754A35" w:rsidRDefault="00754A35" w:rsidP="00151C57">
      <w:pPr>
        <w:spacing w:after="0" w:line="360" w:lineRule="auto"/>
        <w:jc w:val="both"/>
        <w:rPr>
          <w:rFonts w:cstheme="minorHAnsi"/>
          <w:b/>
          <w:u w:val="single"/>
        </w:rPr>
      </w:pPr>
    </w:p>
    <w:p w14:paraId="6A07C0E0" w14:textId="77777777" w:rsidR="00806A0B" w:rsidRPr="000D4AE0" w:rsidRDefault="00806A0B" w:rsidP="00151C57">
      <w:pPr>
        <w:spacing w:after="0" w:line="360" w:lineRule="auto"/>
        <w:jc w:val="both"/>
        <w:rPr>
          <w:rFonts w:cstheme="minorHAnsi"/>
          <w:b/>
        </w:rPr>
      </w:pPr>
      <w:r w:rsidRPr="000D4AE0">
        <w:rPr>
          <w:rFonts w:cstheme="minorHAnsi"/>
          <w:b/>
        </w:rPr>
        <w:t>W przypadku pomyślnego zakończenia rokowań zobowiązuję</w:t>
      </w:r>
      <w:r w:rsidR="000D4AE0">
        <w:rPr>
          <w:rFonts w:cstheme="minorHAnsi"/>
          <w:b/>
        </w:rPr>
        <w:t>/</w:t>
      </w:r>
      <w:proofErr w:type="spellStart"/>
      <w:r w:rsidR="000D4AE0">
        <w:rPr>
          <w:rFonts w:cstheme="minorHAnsi"/>
          <w:b/>
        </w:rPr>
        <w:t>emy</w:t>
      </w:r>
      <w:proofErr w:type="spellEnd"/>
      <w:r w:rsidRPr="000D4AE0">
        <w:rPr>
          <w:rFonts w:cstheme="minorHAnsi"/>
          <w:b/>
        </w:rPr>
        <w:t xml:space="preserve"> się do:</w:t>
      </w:r>
    </w:p>
    <w:p w14:paraId="467F3388" w14:textId="77777777" w:rsidR="00151C57" w:rsidRPr="00151C57" w:rsidRDefault="00151C57" w:rsidP="00754A3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51C57">
        <w:rPr>
          <w:rFonts w:cstheme="minorHAnsi"/>
        </w:rPr>
        <w:t>podpisania umowy dzierżawy na okres 10 lat;</w:t>
      </w:r>
    </w:p>
    <w:p w14:paraId="18E8C04D" w14:textId="34D2DDFD" w:rsidR="00806A0B" w:rsidRPr="00151C57" w:rsidRDefault="00806A0B" w:rsidP="00754A3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51C57">
        <w:rPr>
          <w:rFonts w:cstheme="minorHAnsi"/>
        </w:rPr>
        <w:t xml:space="preserve">uzyskania pozwolenia na budowę obiektu budowlanego w terminie </w:t>
      </w:r>
      <w:r w:rsidR="004A4E32">
        <w:rPr>
          <w:rFonts w:cstheme="minorHAnsi"/>
        </w:rPr>
        <w:t>2</w:t>
      </w:r>
      <w:r w:rsidRPr="00151C57">
        <w:rPr>
          <w:rFonts w:cstheme="minorHAnsi"/>
        </w:rPr>
        <w:t>,5 roku od dnia podpisania umowy;</w:t>
      </w:r>
    </w:p>
    <w:p w14:paraId="3425FFEC" w14:textId="0D174C84" w:rsidR="00806A0B" w:rsidRPr="00151C57" w:rsidRDefault="00806A0B" w:rsidP="00754A3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51C57">
        <w:rPr>
          <w:rFonts w:cstheme="minorHAnsi"/>
        </w:rPr>
        <w:t xml:space="preserve">zakończenia budowy i uzyskania pozwolenia na użytkowanie obiektu budowlanego w terminie </w:t>
      </w:r>
      <w:r w:rsidR="004A4E32">
        <w:rPr>
          <w:rFonts w:cstheme="minorHAnsi"/>
        </w:rPr>
        <w:t>4</w:t>
      </w:r>
      <w:r w:rsidRPr="00151C57">
        <w:rPr>
          <w:rFonts w:cstheme="minorHAnsi"/>
        </w:rPr>
        <w:t xml:space="preserve"> lat od dnia podpisania umowy;</w:t>
      </w:r>
    </w:p>
    <w:p w14:paraId="30D7D22F" w14:textId="0F450EFC" w:rsidR="00806A0B" w:rsidRPr="00151C57" w:rsidRDefault="00F27B0A" w:rsidP="00F27B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27B0A">
        <w:rPr>
          <w:rFonts w:cstheme="minorHAnsi"/>
        </w:rPr>
        <w:t xml:space="preserve">utworzenia nowych miejsc pracy i zatrudnienia co najmniej takiej ilości osób, jaka została ustalona </w:t>
      </w:r>
      <w:r>
        <w:rPr>
          <w:rFonts w:cstheme="minorHAnsi"/>
        </w:rPr>
        <w:t xml:space="preserve">w toku rokowań i </w:t>
      </w:r>
      <w:r w:rsidRPr="00F27B0A">
        <w:rPr>
          <w:rFonts w:cstheme="minorHAnsi"/>
        </w:rPr>
        <w:t xml:space="preserve">w umowie dzierżawy, najpóźniej do końca roku kalendarzowego, w którym nastąpi uzyskanie pozwolenia na użytkowanie obiektu budowlanego oraz utrzymywania wskazanego w umowie minimalnego zatrudnienia na niezmienionym poziomie przez okres obowiązywania umowy. Co najmniej </w:t>
      </w:r>
      <w:r w:rsidR="004A4E32">
        <w:rPr>
          <w:rFonts w:cstheme="minorHAnsi"/>
        </w:rPr>
        <w:t>50</w:t>
      </w:r>
      <w:r w:rsidRPr="00F27B0A">
        <w:rPr>
          <w:rFonts w:cstheme="minorHAnsi"/>
        </w:rPr>
        <w:t>% osób zatrudnionych przez dzierżawcę winno zamieszkiwać na terenie Miasta Golubia-Dobrzynia</w:t>
      </w:r>
      <w:r w:rsidR="00806A0B" w:rsidRPr="00151C57">
        <w:rPr>
          <w:rFonts w:cstheme="minorHAnsi"/>
        </w:rPr>
        <w:t>;</w:t>
      </w:r>
    </w:p>
    <w:p w14:paraId="62A7198F" w14:textId="77777777" w:rsidR="00806A0B" w:rsidRPr="00151C57" w:rsidRDefault="00806A0B" w:rsidP="00754A3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51C57">
        <w:rPr>
          <w:rFonts w:cstheme="minorHAnsi"/>
        </w:rPr>
        <w:t xml:space="preserve">podłączenia niezbędnych sieci energetycznych i </w:t>
      </w:r>
      <w:proofErr w:type="spellStart"/>
      <w:r w:rsidRPr="00151C57">
        <w:rPr>
          <w:rFonts w:cstheme="minorHAnsi"/>
        </w:rPr>
        <w:t>wodno</w:t>
      </w:r>
      <w:proofErr w:type="spellEnd"/>
      <w:r w:rsidRPr="00151C57">
        <w:rPr>
          <w:rFonts w:cstheme="minorHAnsi"/>
        </w:rPr>
        <w:t xml:space="preserve"> – kanalizacyjnych na własny koszt;</w:t>
      </w:r>
    </w:p>
    <w:p w14:paraId="3F8C5D8A" w14:textId="77777777" w:rsidR="00806A0B" w:rsidRPr="00151C57" w:rsidRDefault="00806A0B" w:rsidP="00754A3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51C57">
        <w:rPr>
          <w:rFonts w:cstheme="minorHAnsi"/>
        </w:rPr>
        <w:t xml:space="preserve">ponoszenia, oprócz czynszu dzierżawnego, wszelkich obciążeń </w:t>
      </w:r>
      <w:proofErr w:type="spellStart"/>
      <w:r w:rsidRPr="00151C57">
        <w:rPr>
          <w:rFonts w:cstheme="minorHAnsi"/>
        </w:rPr>
        <w:t>publiczno</w:t>
      </w:r>
      <w:proofErr w:type="spellEnd"/>
      <w:r w:rsidRPr="00151C57">
        <w:rPr>
          <w:rFonts w:cstheme="minorHAnsi"/>
        </w:rPr>
        <w:t xml:space="preserve"> – prawnych związanych z przedmiotem dzierżawy, a obciążających zgodnie z obowiązującymi przepisami właściciela lub posiadacza nieruchomości, w tym podatków oraz innych obciążeń związanych z dzierżawioną nieruchomością.</w:t>
      </w:r>
    </w:p>
    <w:p w14:paraId="06ED41C4" w14:textId="77777777" w:rsidR="000D4AE0" w:rsidRDefault="000D4AE0" w:rsidP="00754A35">
      <w:pPr>
        <w:spacing w:after="0" w:line="240" w:lineRule="auto"/>
        <w:jc w:val="both"/>
        <w:rPr>
          <w:rFonts w:cstheme="minorHAnsi"/>
        </w:rPr>
      </w:pPr>
    </w:p>
    <w:p w14:paraId="5700AC62" w14:textId="77777777" w:rsidR="00806A0B" w:rsidRDefault="00806A0B" w:rsidP="00754A35">
      <w:pPr>
        <w:spacing w:after="0" w:line="240" w:lineRule="auto"/>
        <w:jc w:val="both"/>
        <w:rPr>
          <w:rFonts w:cstheme="minorHAnsi"/>
        </w:rPr>
      </w:pPr>
      <w:r w:rsidRPr="00151C57">
        <w:rPr>
          <w:rFonts w:cstheme="minorHAnsi"/>
        </w:rPr>
        <w:t>Ponadto oświadczam</w:t>
      </w:r>
      <w:r w:rsidR="000D4AE0">
        <w:rPr>
          <w:rFonts w:cstheme="minorHAnsi"/>
        </w:rPr>
        <w:t>/y</w:t>
      </w:r>
      <w:r w:rsidRPr="00151C57">
        <w:rPr>
          <w:rFonts w:cstheme="minorHAnsi"/>
        </w:rPr>
        <w:t>, że zapoznałem</w:t>
      </w:r>
      <w:r w:rsidR="000D4AE0">
        <w:rPr>
          <w:rFonts w:cstheme="minorHAnsi"/>
        </w:rPr>
        <w:t>/</w:t>
      </w:r>
      <w:proofErr w:type="spellStart"/>
      <w:r w:rsidR="000D4AE0">
        <w:rPr>
          <w:rFonts w:cstheme="minorHAnsi"/>
        </w:rPr>
        <w:t>am</w:t>
      </w:r>
      <w:proofErr w:type="spellEnd"/>
      <w:r w:rsidR="000D4AE0">
        <w:rPr>
          <w:rFonts w:cstheme="minorHAnsi"/>
        </w:rPr>
        <w:t>/liśmy</w:t>
      </w:r>
      <w:r w:rsidRPr="00151C57">
        <w:rPr>
          <w:rFonts w:cstheme="minorHAnsi"/>
        </w:rPr>
        <w:t xml:space="preserve"> się z Uchwałą nr XXX/175/216 Rady Miasta Golubia – Dobrzynia z dnia 28 listopada 2016 w sprawie ustalania zasad wydzierżawiania gruntów na terenie Golubsko – Dobrzyńskiego Parku Przemysłowo – Technologicznego</w:t>
      </w:r>
      <w:r w:rsidR="00151C57" w:rsidRPr="00151C57">
        <w:rPr>
          <w:rFonts w:cstheme="minorHAnsi"/>
        </w:rPr>
        <w:t>.</w:t>
      </w:r>
    </w:p>
    <w:p w14:paraId="4FE1FD93" w14:textId="77777777" w:rsidR="00754A35" w:rsidRDefault="00754A35" w:rsidP="00754A35">
      <w:pPr>
        <w:spacing w:after="0" w:line="240" w:lineRule="auto"/>
        <w:jc w:val="both"/>
        <w:rPr>
          <w:rFonts w:cstheme="minorHAnsi"/>
        </w:rPr>
      </w:pPr>
    </w:p>
    <w:p w14:paraId="2BC9BF4E" w14:textId="77777777" w:rsidR="00754A35" w:rsidRDefault="00754A35" w:rsidP="00754A35">
      <w:pPr>
        <w:spacing w:after="0" w:line="240" w:lineRule="auto"/>
        <w:jc w:val="both"/>
        <w:rPr>
          <w:rFonts w:cstheme="minorHAnsi"/>
        </w:rPr>
      </w:pPr>
    </w:p>
    <w:p w14:paraId="75BCD113" w14:textId="77777777" w:rsidR="00754A35" w:rsidRDefault="00754A35" w:rsidP="00754A35">
      <w:pPr>
        <w:spacing w:after="0" w:line="240" w:lineRule="auto"/>
        <w:ind w:left="4956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</w:t>
      </w:r>
    </w:p>
    <w:p w14:paraId="67ADB984" w14:textId="77777777" w:rsidR="00754A35" w:rsidRPr="000C7313" w:rsidRDefault="00754A35" w:rsidP="00754A35">
      <w:pPr>
        <w:spacing w:after="0" w:line="240" w:lineRule="auto"/>
        <w:ind w:left="4956"/>
        <w:jc w:val="center"/>
        <w:rPr>
          <w:rFonts w:cstheme="minorHAnsi"/>
          <w:vertAlign w:val="superscript"/>
        </w:rPr>
      </w:pPr>
      <w:r w:rsidRPr="000C7313">
        <w:rPr>
          <w:rFonts w:cstheme="minorHAnsi"/>
          <w:vertAlign w:val="superscript"/>
        </w:rPr>
        <w:t xml:space="preserve">podpis </w:t>
      </w:r>
      <w:r w:rsidR="000C7313">
        <w:rPr>
          <w:rFonts w:cstheme="minorHAnsi"/>
          <w:vertAlign w:val="superscript"/>
        </w:rPr>
        <w:t xml:space="preserve">osoby/osób upoważnionych do reprezentowania </w:t>
      </w:r>
      <w:r w:rsidRPr="000C7313">
        <w:rPr>
          <w:rFonts w:cstheme="minorHAnsi"/>
          <w:vertAlign w:val="superscript"/>
        </w:rPr>
        <w:t>Wnioskodawcy</w:t>
      </w:r>
    </w:p>
    <w:sectPr w:rsidR="00754A35" w:rsidRPr="000C7313" w:rsidSect="00F27B0A">
      <w:headerReference w:type="default" r:id="rId7"/>
      <w:pgSz w:w="11906" w:h="16838"/>
      <w:pgMar w:top="568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B9A24" w14:textId="77777777" w:rsidR="000921BA" w:rsidRDefault="000921BA" w:rsidP="002E227F">
      <w:pPr>
        <w:spacing w:after="0" w:line="240" w:lineRule="auto"/>
      </w:pPr>
      <w:r>
        <w:separator/>
      </w:r>
    </w:p>
  </w:endnote>
  <w:endnote w:type="continuationSeparator" w:id="0">
    <w:p w14:paraId="4F9E2A30" w14:textId="77777777" w:rsidR="000921BA" w:rsidRDefault="000921BA" w:rsidP="002E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46E35" w14:textId="77777777" w:rsidR="000921BA" w:rsidRDefault="000921BA" w:rsidP="002E227F">
      <w:pPr>
        <w:spacing w:after="0" w:line="240" w:lineRule="auto"/>
      </w:pPr>
      <w:r>
        <w:separator/>
      </w:r>
    </w:p>
  </w:footnote>
  <w:footnote w:type="continuationSeparator" w:id="0">
    <w:p w14:paraId="5AB8A038" w14:textId="77777777" w:rsidR="000921BA" w:rsidRDefault="000921BA" w:rsidP="002E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6E810" w14:textId="661D32D7" w:rsidR="002E227F" w:rsidRDefault="002E227F" w:rsidP="002E227F">
    <w:pPr>
      <w:pStyle w:val="Nagwek"/>
      <w:jc w:val="right"/>
      <w:rPr>
        <w:sz w:val="16"/>
        <w:szCs w:val="16"/>
      </w:rPr>
    </w:pPr>
    <w:r w:rsidRPr="002E227F">
      <w:rPr>
        <w:sz w:val="16"/>
        <w:szCs w:val="16"/>
      </w:rPr>
      <w:t>Załącznik nr 1</w:t>
    </w:r>
    <w:r w:rsidR="00F27B0A">
      <w:rPr>
        <w:sz w:val="16"/>
        <w:szCs w:val="16"/>
      </w:rPr>
      <w:t xml:space="preserve"> do Zarządzenia nr </w:t>
    </w:r>
    <w:r w:rsidR="004A4E32">
      <w:rPr>
        <w:sz w:val="16"/>
        <w:szCs w:val="16"/>
      </w:rPr>
      <w:t>63/2020</w:t>
    </w:r>
  </w:p>
  <w:p w14:paraId="70A1936A" w14:textId="587770D9" w:rsidR="002E227F" w:rsidRPr="002E227F" w:rsidRDefault="002E227F" w:rsidP="002E227F">
    <w:pPr>
      <w:pStyle w:val="Nagwek"/>
      <w:jc w:val="right"/>
      <w:rPr>
        <w:sz w:val="16"/>
        <w:szCs w:val="16"/>
      </w:rPr>
    </w:pPr>
    <w:r w:rsidRPr="002E227F">
      <w:rPr>
        <w:sz w:val="16"/>
        <w:szCs w:val="16"/>
      </w:rPr>
      <w:t>Burmistrza Mia</w:t>
    </w:r>
    <w:r w:rsidR="007636B5">
      <w:rPr>
        <w:sz w:val="16"/>
        <w:szCs w:val="16"/>
      </w:rPr>
      <w:t>sta Go</w:t>
    </w:r>
    <w:r w:rsidR="00F27B0A">
      <w:rPr>
        <w:sz w:val="16"/>
        <w:szCs w:val="16"/>
      </w:rPr>
      <w:t xml:space="preserve">lubia-Dobrzynia z dnia </w:t>
    </w:r>
    <w:r w:rsidR="004A4E32">
      <w:rPr>
        <w:sz w:val="16"/>
        <w:szCs w:val="16"/>
      </w:rPr>
      <w:t>15 lipca 2020</w:t>
    </w:r>
    <w:r w:rsidR="007636B5">
      <w:rPr>
        <w:sz w:val="16"/>
        <w:szCs w:val="16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A29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382C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82E"/>
    <w:rsid w:val="00016C26"/>
    <w:rsid w:val="000921BA"/>
    <w:rsid w:val="000C7313"/>
    <w:rsid w:val="000D4AE0"/>
    <w:rsid w:val="00151C57"/>
    <w:rsid w:val="00167CED"/>
    <w:rsid w:val="00205B29"/>
    <w:rsid w:val="002E227F"/>
    <w:rsid w:val="0045382E"/>
    <w:rsid w:val="004A4E32"/>
    <w:rsid w:val="00601FB9"/>
    <w:rsid w:val="006A33A5"/>
    <w:rsid w:val="00722B5E"/>
    <w:rsid w:val="00754A35"/>
    <w:rsid w:val="007636B5"/>
    <w:rsid w:val="00776F73"/>
    <w:rsid w:val="00806A0B"/>
    <w:rsid w:val="008172BC"/>
    <w:rsid w:val="008E3AA1"/>
    <w:rsid w:val="009E5E4F"/>
    <w:rsid w:val="00AD2E5B"/>
    <w:rsid w:val="00DC59C7"/>
    <w:rsid w:val="00F03573"/>
    <w:rsid w:val="00F27B0A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2C95E"/>
  <w15:chartTrackingRefBased/>
  <w15:docId w15:val="{78039727-D3E4-4533-8F75-84149566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A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A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2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27F"/>
  </w:style>
  <w:style w:type="paragraph" w:styleId="Stopka">
    <w:name w:val="footer"/>
    <w:basedOn w:val="Normalny"/>
    <w:link w:val="StopkaZnak"/>
    <w:uiPriority w:val="99"/>
    <w:unhideWhenUsed/>
    <w:rsid w:val="002E2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Urząd Miasta Golub-Dobrzyń</cp:lastModifiedBy>
  <cp:revision>3</cp:revision>
  <cp:lastPrinted>2017-03-28T06:33:00Z</cp:lastPrinted>
  <dcterms:created xsi:type="dcterms:W3CDTF">2017-08-31T09:08:00Z</dcterms:created>
  <dcterms:modified xsi:type="dcterms:W3CDTF">2020-07-17T07:24:00Z</dcterms:modified>
</cp:coreProperties>
</file>