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C55E" w14:textId="77777777" w:rsidR="00432F16" w:rsidRDefault="00432F16" w:rsidP="00432F1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REGULAMIN  BIEGU</w:t>
      </w:r>
      <w:proofErr w:type="gramEnd"/>
    </w:p>
    <w:p w14:paraId="1CE875D3" w14:textId="77777777" w:rsidR="00432F16" w:rsidRDefault="00432F16" w:rsidP="00432F16">
      <w:pPr>
        <w:jc w:val="center"/>
        <w:rPr>
          <w:sz w:val="28"/>
          <w:szCs w:val="28"/>
        </w:rPr>
      </w:pPr>
      <w:r>
        <w:rPr>
          <w:sz w:val="28"/>
          <w:szCs w:val="28"/>
        </w:rPr>
        <w:t>„Tropem Wilczym Bieg Pamięci Żołnierzy Wyklętych”</w:t>
      </w:r>
    </w:p>
    <w:p w14:paraId="1CFCEEDB" w14:textId="77777777" w:rsidR="00432F16" w:rsidRDefault="00432F16" w:rsidP="00432F16">
      <w:pPr>
        <w:jc w:val="center"/>
        <w:rPr>
          <w:sz w:val="28"/>
          <w:szCs w:val="28"/>
        </w:rPr>
      </w:pPr>
      <w:r>
        <w:rPr>
          <w:sz w:val="28"/>
          <w:szCs w:val="28"/>
        </w:rPr>
        <w:t>w Golubiu-Dobrzyniu</w:t>
      </w:r>
    </w:p>
    <w:p w14:paraId="2E63FAD0" w14:textId="77777777" w:rsidR="00432F16" w:rsidRPr="00FF3AF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FF3AF6">
        <w:rPr>
          <w:sz w:val="24"/>
          <w:szCs w:val="24"/>
        </w:rPr>
        <w:t>Organizator</w:t>
      </w:r>
    </w:p>
    <w:p w14:paraId="4C99BA54" w14:textId="77777777" w:rsidR="00432F16" w:rsidRDefault="00432F16" w:rsidP="00432F16">
      <w:pPr>
        <w:pStyle w:val="Akapitzlist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Pomysłodawca oraz właścicielem wszelkich praw do koncepcji „Tropem Wilczym Bieg Pamięci Żołnierzy </w:t>
      </w:r>
      <w:proofErr w:type="gramStart"/>
      <w:r>
        <w:rPr>
          <w:sz w:val="24"/>
          <w:szCs w:val="24"/>
        </w:rPr>
        <w:t>Wyklętych”  jest</w:t>
      </w:r>
      <w:proofErr w:type="gramEnd"/>
      <w:r>
        <w:rPr>
          <w:sz w:val="24"/>
          <w:szCs w:val="24"/>
        </w:rPr>
        <w:t xml:space="preserve"> Fundacja Wolność i Demokracja.</w:t>
      </w:r>
    </w:p>
    <w:p w14:paraId="408E0E45" w14:textId="77777777" w:rsidR="00432F16" w:rsidRDefault="00432F16" w:rsidP="00432F16">
      <w:pPr>
        <w:pStyle w:val="Akapitzlist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Organizatorem lokalnym </w:t>
      </w:r>
      <w:proofErr w:type="gramStart"/>
      <w:r>
        <w:rPr>
          <w:sz w:val="24"/>
          <w:szCs w:val="24"/>
        </w:rPr>
        <w:t>w  Golubiu</w:t>
      </w:r>
      <w:proofErr w:type="gramEnd"/>
      <w:r>
        <w:rPr>
          <w:sz w:val="24"/>
          <w:szCs w:val="24"/>
        </w:rPr>
        <w:t xml:space="preserve"> – Dobrzyniu jest Zespół Szkól Miejskich.</w:t>
      </w:r>
    </w:p>
    <w:p w14:paraId="24C63A2B" w14:textId="77777777" w:rsidR="009F3DE0" w:rsidRDefault="009F3DE0" w:rsidP="00432F16">
      <w:pPr>
        <w:pStyle w:val="Akapitzlist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Urząd Gminy Miasto Golub-Dobrzyń</w:t>
      </w:r>
    </w:p>
    <w:p w14:paraId="63B259F0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 w:rsidRPr="00FF3AF6">
        <w:rPr>
          <w:sz w:val="24"/>
          <w:szCs w:val="24"/>
        </w:rPr>
        <w:t>II.</w:t>
      </w:r>
      <w:r>
        <w:rPr>
          <w:sz w:val="24"/>
          <w:szCs w:val="24"/>
        </w:rPr>
        <w:t xml:space="preserve"> Termin</w:t>
      </w:r>
    </w:p>
    <w:p w14:paraId="4C312F9E" w14:textId="77777777" w:rsidR="00432F16" w:rsidRDefault="00432F16" w:rsidP="00432F16">
      <w:pPr>
        <w:pStyle w:val="Akapitzlist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Bieg odbędzie </w:t>
      </w:r>
      <w:proofErr w:type="gramStart"/>
      <w:r>
        <w:rPr>
          <w:sz w:val="24"/>
          <w:szCs w:val="24"/>
        </w:rPr>
        <w:t>się  16</w:t>
      </w:r>
      <w:proofErr w:type="gramEnd"/>
      <w:r>
        <w:rPr>
          <w:sz w:val="24"/>
          <w:szCs w:val="24"/>
        </w:rPr>
        <w:t xml:space="preserve"> marca 2021 r. (niedziela) godz. 12.00.</w:t>
      </w:r>
    </w:p>
    <w:p w14:paraId="15FC9BAA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III. Miejsce</w:t>
      </w:r>
    </w:p>
    <w:p w14:paraId="16EC8561" w14:textId="77777777" w:rsidR="00432F16" w:rsidRDefault="00432F16" w:rsidP="00432F16">
      <w:pPr>
        <w:pStyle w:val="Akapitzlist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Biuro biegu będzie mieściło się w budynku Zespołu Szkół Miejskich ul. Żeromskiego 11 w Golubiu – Dobrzyniu.</w:t>
      </w:r>
    </w:p>
    <w:p w14:paraId="0AC58BB2" w14:textId="77777777" w:rsidR="00432F16" w:rsidRDefault="00432F16" w:rsidP="00432F16">
      <w:pPr>
        <w:pStyle w:val="Akapitzlist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Start i meta biegu znajdować się będą na boisku Zespołu Szkół Miejskich ul. Żeromskiego 11 w Golubiu – Dobrzyniu.</w:t>
      </w:r>
    </w:p>
    <w:p w14:paraId="578CDAA5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IV. Cel Imprezy</w:t>
      </w:r>
    </w:p>
    <w:p w14:paraId="51ACC182" w14:textId="77777777" w:rsidR="00432F16" w:rsidRDefault="00432F16" w:rsidP="00432F16">
      <w:pPr>
        <w:pStyle w:val="Akapitzlist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Oddanie hołdu żołnierzom polskiego podziemia antykomunistycznego działającego w latach 1944 – 1963, w obrębie przedwojennych granic Rzeczpospolitej Polskiej.</w:t>
      </w:r>
    </w:p>
    <w:p w14:paraId="6B8882B3" w14:textId="77777777" w:rsidR="00432F16" w:rsidRDefault="00432F16" w:rsidP="00432F16">
      <w:pPr>
        <w:pStyle w:val="Akapitzlist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Popularyzacja wiedzy na temat Żołnierzy Wyklętych.</w:t>
      </w:r>
    </w:p>
    <w:p w14:paraId="6F0AEB22" w14:textId="77777777" w:rsidR="00432F16" w:rsidRDefault="00432F16" w:rsidP="00432F16">
      <w:pPr>
        <w:pStyle w:val="Akapitzlist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Podtrzymanie świadomości historycznej na temat Żołnierzy wyklętych wśród Polaków.</w:t>
      </w:r>
    </w:p>
    <w:p w14:paraId="10EB7CF4" w14:textId="77777777" w:rsidR="00432F16" w:rsidRDefault="00432F16" w:rsidP="00432F16">
      <w:pPr>
        <w:pStyle w:val="Akapitzlist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Promocja miasta Golubia-Dobrzynia.</w:t>
      </w:r>
    </w:p>
    <w:p w14:paraId="35254B06" w14:textId="77777777" w:rsidR="00432F16" w:rsidRDefault="00432F16" w:rsidP="00432F16">
      <w:pPr>
        <w:pStyle w:val="Akapitzlist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Popularyzacja biegania jako najprostszej formy ruchu.</w:t>
      </w:r>
    </w:p>
    <w:p w14:paraId="72BBE95D" w14:textId="77777777" w:rsidR="00432F16" w:rsidRDefault="00432F16" w:rsidP="00432F16">
      <w:pPr>
        <w:pStyle w:val="Akapitzlist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Promocja aktywności fizycznej i zdrowego stylu życia.</w:t>
      </w:r>
    </w:p>
    <w:p w14:paraId="2DF479DD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V. Biuro Biegu:</w:t>
      </w:r>
    </w:p>
    <w:p w14:paraId="16F3EE7A" w14:textId="77777777" w:rsidR="00432F16" w:rsidRDefault="00432F16" w:rsidP="00432F16">
      <w:pPr>
        <w:pStyle w:val="Akapitzlist"/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Biuro biegu będzie mieściło się w budynku Zespołu Szkół Miejskich ul. Żeromskiego 11 w Golubiu – Dobrzyniu.</w:t>
      </w:r>
    </w:p>
    <w:p w14:paraId="271073F9" w14:textId="77777777" w:rsidR="00432F16" w:rsidRDefault="00432F16" w:rsidP="00432F16">
      <w:pPr>
        <w:pStyle w:val="Akapitzlist"/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Biuro biegu będzi</w:t>
      </w:r>
      <w:r w:rsidR="00A17F9E">
        <w:rPr>
          <w:sz w:val="24"/>
          <w:szCs w:val="24"/>
        </w:rPr>
        <w:t>e czynne w godzinach od 10.00 do</w:t>
      </w:r>
      <w:r>
        <w:rPr>
          <w:sz w:val="24"/>
          <w:szCs w:val="24"/>
        </w:rPr>
        <w:t xml:space="preserve"> 13.00.</w:t>
      </w:r>
    </w:p>
    <w:p w14:paraId="3D3DCD08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VI. Uczestnictwo:</w:t>
      </w:r>
    </w:p>
    <w:p w14:paraId="06EF80E1" w14:textId="77777777" w:rsidR="00432F16" w:rsidRDefault="00432F16" w:rsidP="00432F16">
      <w:pPr>
        <w:pStyle w:val="Akapitzlist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Bieg ma charakter półotwarty </w:t>
      </w:r>
      <w:proofErr w:type="gramStart"/>
      <w:r>
        <w:rPr>
          <w:sz w:val="24"/>
          <w:szCs w:val="24"/>
        </w:rPr>
        <w:t>( część</w:t>
      </w:r>
      <w:proofErr w:type="gramEnd"/>
      <w:r>
        <w:rPr>
          <w:sz w:val="24"/>
          <w:szCs w:val="24"/>
        </w:rPr>
        <w:t xml:space="preserve"> miejsc jest zarezerwowana dla zaproszonych uczestników ). Maksymalna ilość miejsc w biegu to 150.</w:t>
      </w:r>
    </w:p>
    <w:p w14:paraId="2D2FEA77" w14:textId="77777777" w:rsidR="00432F16" w:rsidRDefault="00432F16" w:rsidP="00432F16">
      <w:pPr>
        <w:pStyle w:val="Akapitzlist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Kategorie:</w:t>
      </w:r>
    </w:p>
    <w:p w14:paraId="2242AFF3" w14:textId="77777777" w:rsidR="00432F16" w:rsidRPr="0058439C" w:rsidRDefault="00432F16" w:rsidP="00432F16">
      <w:pPr>
        <w:pStyle w:val="Akapitzlist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Bieg mundurowy oraz bieg harcerzy </w:t>
      </w:r>
      <w:proofErr w:type="gramStart"/>
      <w:r>
        <w:rPr>
          <w:sz w:val="24"/>
          <w:szCs w:val="24"/>
        </w:rPr>
        <w:t>( kategoria</w:t>
      </w:r>
      <w:proofErr w:type="gramEnd"/>
      <w:r>
        <w:rPr>
          <w:sz w:val="24"/>
          <w:szCs w:val="24"/>
        </w:rPr>
        <w:t xml:space="preserve"> zamknięta – udział biorą uczniowie klas mundurowych i harcerzy zaprzyjaźnionych szkól na podstawie zaproszenia)</w:t>
      </w:r>
      <w:r w:rsidR="006804A6">
        <w:rPr>
          <w:sz w:val="24"/>
          <w:szCs w:val="24"/>
        </w:rPr>
        <w:t>.</w:t>
      </w:r>
    </w:p>
    <w:p w14:paraId="7364B326" w14:textId="77777777" w:rsidR="006804A6" w:rsidRPr="006804A6" w:rsidRDefault="00432F16" w:rsidP="006804A6">
      <w:pPr>
        <w:pStyle w:val="Akapitzlist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Bieg rodzinny </w:t>
      </w:r>
      <w:proofErr w:type="gramStart"/>
      <w:r>
        <w:rPr>
          <w:sz w:val="24"/>
          <w:szCs w:val="24"/>
        </w:rPr>
        <w:t>( kategoria</w:t>
      </w:r>
      <w:proofErr w:type="gramEnd"/>
      <w:r>
        <w:rPr>
          <w:sz w:val="24"/>
          <w:szCs w:val="24"/>
        </w:rPr>
        <w:t xml:space="preserve"> zamknięta – udział biorą dwie osoby powiązane więzami rodzinnymi to jest: brat-brat, siostra-siostra, brat –siostra, rodzic-dziecko, dziadek-wnuczek)</w:t>
      </w:r>
      <w:r w:rsidR="006804A6">
        <w:rPr>
          <w:sz w:val="24"/>
          <w:szCs w:val="24"/>
        </w:rPr>
        <w:t>.</w:t>
      </w:r>
    </w:p>
    <w:p w14:paraId="7939A9A5" w14:textId="77777777" w:rsidR="009F3DE0" w:rsidRDefault="009F3DE0" w:rsidP="00432F16">
      <w:pPr>
        <w:pStyle w:val="Akapitzlist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Bieg otwarty dla</w:t>
      </w:r>
      <w:r w:rsidR="00432F16">
        <w:rPr>
          <w:sz w:val="24"/>
          <w:szCs w:val="24"/>
        </w:rPr>
        <w:t xml:space="preserve"> chętnych</w:t>
      </w:r>
      <w:r>
        <w:rPr>
          <w:sz w:val="24"/>
          <w:szCs w:val="24"/>
        </w:rPr>
        <w:t xml:space="preserve"> podzielony na dwie kategorie wiekowe</w:t>
      </w:r>
    </w:p>
    <w:p w14:paraId="342E0E10" w14:textId="77777777" w:rsidR="009F3DE0" w:rsidRDefault="009F3DE0" w:rsidP="009F3DE0">
      <w:pPr>
        <w:pStyle w:val="Akapitzlist"/>
        <w:spacing w:after="12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-  dziewczęta i </w:t>
      </w:r>
      <w:proofErr w:type="gramStart"/>
      <w:r>
        <w:rPr>
          <w:sz w:val="24"/>
          <w:szCs w:val="24"/>
        </w:rPr>
        <w:t>chłopcy  ze</w:t>
      </w:r>
      <w:proofErr w:type="gramEnd"/>
      <w:r>
        <w:rPr>
          <w:sz w:val="24"/>
          <w:szCs w:val="24"/>
        </w:rPr>
        <w:t xml:space="preserve"> szkoły podstawowej,</w:t>
      </w:r>
    </w:p>
    <w:p w14:paraId="65DE3DAC" w14:textId="77777777" w:rsidR="009F3DE0" w:rsidRDefault="009F3DE0" w:rsidP="009F3DE0">
      <w:pPr>
        <w:pStyle w:val="Akapitzlist"/>
        <w:spacing w:after="12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- pozostali uczestnicy biegu,</w:t>
      </w:r>
    </w:p>
    <w:p w14:paraId="19F0E2BA" w14:textId="77777777" w:rsidR="00432F16" w:rsidRDefault="00432F16" w:rsidP="00432F16">
      <w:pPr>
        <w:pStyle w:val="Akapitzlist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biegu wezmą udział osoby, które osobiście zapiszą się i wpłacą wpisowe 11,00 zł </w:t>
      </w:r>
      <w:r w:rsidRPr="00FA6853">
        <w:rPr>
          <w:b/>
          <w:sz w:val="24"/>
          <w:szCs w:val="24"/>
        </w:rPr>
        <w:t>w S</w:t>
      </w:r>
      <w:r>
        <w:rPr>
          <w:b/>
          <w:sz w:val="24"/>
          <w:szCs w:val="24"/>
        </w:rPr>
        <w:t>ekretariacie I</w:t>
      </w:r>
      <w:r w:rsidR="006804A6">
        <w:rPr>
          <w:b/>
          <w:sz w:val="24"/>
          <w:szCs w:val="24"/>
        </w:rPr>
        <w:t xml:space="preserve">-III u Pani Marty </w:t>
      </w:r>
      <w:proofErr w:type="spellStart"/>
      <w:r w:rsidR="006804A6">
        <w:rPr>
          <w:b/>
          <w:sz w:val="24"/>
          <w:szCs w:val="24"/>
        </w:rPr>
        <w:t>Pudlińskiej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 tam</w:t>
      </w:r>
      <w:proofErr w:type="gramEnd"/>
      <w:r>
        <w:rPr>
          <w:b/>
          <w:sz w:val="24"/>
          <w:szCs w:val="24"/>
        </w:rPr>
        <w:t xml:space="preserve"> gdzie wpłaca się na obiady)</w:t>
      </w:r>
      <w:r w:rsidR="00F17489">
        <w:rPr>
          <w:b/>
          <w:sz w:val="24"/>
          <w:szCs w:val="24"/>
        </w:rPr>
        <w:t xml:space="preserve"> do</w:t>
      </w:r>
      <w:r w:rsidR="006804A6">
        <w:rPr>
          <w:b/>
          <w:sz w:val="24"/>
          <w:szCs w:val="24"/>
        </w:rPr>
        <w:t xml:space="preserve"> 17 września</w:t>
      </w:r>
      <w:r w:rsidRPr="00FA6853">
        <w:rPr>
          <w:b/>
          <w:sz w:val="24"/>
          <w:szCs w:val="24"/>
        </w:rPr>
        <w:t xml:space="preserve"> 202</w:t>
      </w:r>
      <w:r w:rsidR="006804A6">
        <w:rPr>
          <w:b/>
          <w:sz w:val="24"/>
          <w:szCs w:val="24"/>
        </w:rPr>
        <w:t>1</w:t>
      </w:r>
      <w:r w:rsidR="00A17F9E">
        <w:rPr>
          <w:sz w:val="24"/>
          <w:szCs w:val="24"/>
        </w:rPr>
        <w:t xml:space="preserve"> r. ( 12</w:t>
      </w:r>
      <w:r>
        <w:rPr>
          <w:sz w:val="24"/>
          <w:szCs w:val="24"/>
        </w:rPr>
        <w:t xml:space="preserve">0 pierwszych osób) </w:t>
      </w:r>
      <w:r w:rsidRPr="00FA6853">
        <w:rPr>
          <w:sz w:val="24"/>
          <w:szCs w:val="24"/>
          <w:u w:val="single"/>
        </w:rPr>
        <w:t>lub osobiście zapiszą się w biurze zawodów w dniu biegu</w:t>
      </w:r>
      <w:r>
        <w:rPr>
          <w:sz w:val="24"/>
          <w:szCs w:val="24"/>
        </w:rPr>
        <w:t xml:space="preserve">      ( 30 osób). Udział wezmą też osoby zaproszone przez organizatora specjalnym zaproszeniem.</w:t>
      </w:r>
    </w:p>
    <w:p w14:paraId="4936BAFC" w14:textId="77777777" w:rsidR="006804A6" w:rsidRDefault="006804A6" w:rsidP="006804A6">
      <w:pPr>
        <w:pStyle w:val="Akapitzlist"/>
        <w:spacing w:after="1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Istnieje możliwość wcześniejszej rezerwacji miejsca na bieg poprzez Internet na </w:t>
      </w:r>
      <w:proofErr w:type="gramStart"/>
      <w:r>
        <w:rPr>
          <w:b/>
          <w:sz w:val="24"/>
          <w:szCs w:val="24"/>
        </w:rPr>
        <w:t>adres:</w:t>
      </w:r>
      <w:r w:rsidRPr="006804A6">
        <w:rPr>
          <w:b/>
          <w:sz w:val="24"/>
          <w:szCs w:val="24"/>
          <w:u w:val="single"/>
        </w:rPr>
        <w:t>biegtropemwilczym@o2.pl</w:t>
      </w:r>
      <w:proofErr w:type="gramEnd"/>
      <w:r>
        <w:rPr>
          <w:b/>
          <w:sz w:val="24"/>
          <w:szCs w:val="24"/>
        </w:rPr>
        <w:t xml:space="preserve"> ale wpłata musi nastąpić w Sekretariacie I-III przez 3 dni od daty zapisu internetowego. Przy braku wpłaty rezerwacja zostanie anulowana.</w:t>
      </w:r>
    </w:p>
    <w:p w14:paraId="53B01EFA" w14:textId="77777777" w:rsidR="00F27FF1" w:rsidRDefault="00F27FF1" w:rsidP="00F27FF1">
      <w:pPr>
        <w:pStyle w:val="Akapitzlist"/>
        <w:spacing w:after="12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Liczba miejsc do biegu jest ograniczona, zgłoszenia są przyjmowane są do wyczerpania limitu uczestników.</w:t>
      </w:r>
    </w:p>
    <w:p w14:paraId="26A136F6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VII. Rywalizacja sportowa;</w:t>
      </w:r>
    </w:p>
    <w:p w14:paraId="11C6428D" w14:textId="77777777" w:rsidR="00432F16" w:rsidRDefault="00432F16" w:rsidP="00432F16">
      <w:pPr>
        <w:spacing w:after="12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1.Bieg we wszystkich kategoriach odbędzie się na dystansie 1963 m.</w:t>
      </w:r>
    </w:p>
    <w:p w14:paraId="7DF3E420" w14:textId="77777777" w:rsidR="00432F16" w:rsidRDefault="00432F16" w:rsidP="00432F16">
      <w:pPr>
        <w:spacing w:after="12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2.Start dla wszystkich odbędzie się o godz.12.00.</w:t>
      </w:r>
    </w:p>
    <w:p w14:paraId="108395B7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VIII. Wpisowe</w:t>
      </w:r>
    </w:p>
    <w:p w14:paraId="23134B26" w14:textId="77777777" w:rsidR="00432F16" w:rsidRDefault="00432F16" w:rsidP="00432F16">
      <w:pPr>
        <w:spacing w:after="12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1.Organizator pobiera wpisowe od uczestników w wysokości 11,00 zł. Wpisowe należy uiścić od razu przy </w:t>
      </w:r>
      <w:proofErr w:type="gramStart"/>
      <w:r>
        <w:rPr>
          <w:sz w:val="24"/>
          <w:szCs w:val="24"/>
        </w:rPr>
        <w:t>zapisach  osobiście</w:t>
      </w:r>
      <w:proofErr w:type="gramEnd"/>
      <w:r>
        <w:rPr>
          <w:sz w:val="24"/>
          <w:szCs w:val="24"/>
        </w:rPr>
        <w:t xml:space="preserve"> w Sekretariacie I-III ZSM. Brak wpłaty oznacza rezygnację z biegu i uruchamia się listę rezerwowych uczestników.</w:t>
      </w:r>
    </w:p>
    <w:p w14:paraId="3636B717" w14:textId="77777777" w:rsidR="00432F16" w:rsidRDefault="00432F16" w:rsidP="00432F16">
      <w:pPr>
        <w:spacing w:after="12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 ramach opłaty startowej każdy uczestnik biegu otrzymuje:</w:t>
      </w:r>
    </w:p>
    <w:p w14:paraId="6C1AAF5D" w14:textId="77777777" w:rsidR="00432F16" w:rsidRDefault="00432F16" w:rsidP="00432F16">
      <w:pPr>
        <w:pStyle w:val="Akapitzlist"/>
        <w:numPr>
          <w:ilvl w:val="1"/>
          <w:numId w:val="8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Pamiątkową koszulkę</w:t>
      </w:r>
    </w:p>
    <w:p w14:paraId="56C683F6" w14:textId="77777777" w:rsidR="00432F16" w:rsidRDefault="00432F16" w:rsidP="00432F16">
      <w:pPr>
        <w:pStyle w:val="Akapitzlist"/>
        <w:numPr>
          <w:ilvl w:val="1"/>
          <w:numId w:val="8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Pamiątkowy medal na mecie biegu</w:t>
      </w:r>
    </w:p>
    <w:p w14:paraId="18C153E7" w14:textId="77777777" w:rsidR="00432F16" w:rsidRDefault="00432F16" w:rsidP="00432F16">
      <w:pPr>
        <w:pStyle w:val="Akapitzlist"/>
        <w:numPr>
          <w:ilvl w:val="1"/>
          <w:numId w:val="8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Materiały edukacyjne</w:t>
      </w:r>
    </w:p>
    <w:p w14:paraId="4BBC8F19" w14:textId="77777777" w:rsidR="00432F16" w:rsidRDefault="00432F16" w:rsidP="00432F16">
      <w:pPr>
        <w:pStyle w:val="Akapitzlist"/>
        <w:numPr>
          <w:ilvl w:val="1"/>
          <w:numId w:val="8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Numer startowy z logiem Patrona biegu</w:t>
      </w:r>
    </w:p>
    <w:p w14:paraId="1BCA852E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IX. Zgłoszenia biegu:</w:t>
      </w:r>
    </w:p>
    <w:p w14:paraId="4363FA0C" w14:textId="77777777" w:rsidR="00432F16" w:rsidRDefault="00432F16" w:rsidP="00432F16">
      <w:pPr>
        <w:pStyle w:val="Akapitzlist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Zgłoszenia do biegu osobiście i wpłata wpisowego </w:t>
      </w:r>
      <w:r w:rsidRPr="00FA6853">
        <w:rPr>
          <w:b/>
          <w:sz w:val="24"/>
          <w:szCs w:val="24"/>
        </w:rPr>
        <w:t>w S</w:t>
      </w:r>
      <w:r w:rsidR="00F27FF1">
        <w:rPr>
          <w:b/>
          <w:sz w:val="24"/>
          <w:szCs w:val="24"/>
        </w:rPr>
        <w:t xml:space="preserve">ekretariacie I-III u Pani Marty </w:t>
      </w:r>
      <w:proofErr w:type="spellStart"/>
      <w:proofErr w:type="gramStart"/>
      <w:r w:rsidR="00F27FF1">
        <w:rPr>
          <w:b/>
          <w:sz w:val="24"/>
          <w:szCs w:val="24"/>
        </w:rPr>
        <w:t>Pudlińskiej</w:t>
      </w:r>
      <w:proofErr w:type="spellEnd"/>
      <w:r w:rsidR="00F27F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(</w:t>
      </w:r>
      <w:proofErr w:type="gramEnd"/>
      <w:r>
        <w:rPr>
          <w:b/>
          <w:sz w:val="24"/>
          <w:szCs w:val="24"/>
        </w:rPr>
        <w:t xml:space="preserve"> tam gdzie wpłaca się na obiady)</w:t>
      </w:r>
      <w:r w:rsidR="00F17489">
        <w:rPr>
          <w:b/>
          <w:sz w:val="24"/>
          <w:szCs w:val="24"/>
        </w:rPr>
        <w:t xml:space="preserve"> do</w:t>
      </w:r>
      <w:r w:rsidR="00F27FF1">
        <w:rPr>
          <w:b/>
          <w:sz w:val="24"/>
          <w:szCs w:val="24"/>
        </w:rPr>
        <w:t xml:space="preserve"> 17 września 2021</w:t>
      </w:r>
      <w:r>
        <w:rPr>
          <w:b/>
          <w:sz w:val="24"/>
          <w:szCs w:val="24"/>
        </w:rPr>
        <w:t xml:space="preserve"> r.      </w:t>
      </w:r>
      <w:r w:rsidR="00F27FF1">
        <w:rPr>
          <w:sz w:val="24"/>
          <w:szCs w:val="24"/>
        </w:rPr>
        <w:t xml:space="preserve">  </w:t>
      </w:r>
      <w:proofErr w:type="gramStart"/>
      <w:r w:rsidR="00F27FF1">
        <w:rPr>
          <w:sz w:val="24"/>
          <w:szCs w:val="24"/>
        </w:rPr>
        <w:t>( 12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pierwszych osób) </w:t>
      </w:r>
      <w:r w:rsidRPr="00FA6853">
        <w:rPr>
          <w:sz w:val="24"/>
          <w:szCs w:val="24"/>
          <w:u w:val="single"/>
        </w:rPr>
        <w:t>lub osobiście zapiszą się w biurze zawodów w dniu biegu</w:t>
      </w:r>
      <w:r>
        <w:rPr>
          <w:sz w:val="24"/>
          <w:szCs w:val="24"/>
        </w:rPr>
        <w:t xml:space="preserve">      ( 30 osób).</w:t>
      </w:r>
    </w:p>
    <w:p w14:paraId="6D7C6B02" w14:textId="77777777" w:rsidR="00F27FF1" w:rsidRPr="006804A6" w:rsidRDefault="00F27FF1" w:rsidP="00F27FF1">
      <w:pPr>
        <w:pStyle w:val="Akapitzlist"/>
        <w:spacing w:after="1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Istnieje możliwość wcześniejszej rezerwacji miejsca na bieg poprzez Internet na </w:t>
      </w:r>
      <w:proofErr w:type="gramStart"/>
      <w:r>
        <w:rPr>
          <w:b/>
          <w:sz w:val="24"/>
          <w:szCs w:val="24"/>
        </w:rPr>
        <w:t>adres:</w:t>
      </w:r>
      <w:r w:rsidRPr="006804A6">
        <w:rPr>
          <w:b/>
          <w:sz w:val="24"/>
          <w:szCs w:val="24"/>
          <w:u w:val="single"/>
        </w:rPr>
        <w:t>biegtropemwilczym@o2.pl</w:t>
      </w:r>
      <w:proofErr w:type="gramEnd"/>
      <w:r>
        <w:rPr>
          <w:b/>
          <w:sz w:val="24"/>
          <w:szCs w:val="24"/>
        </w:rPr>
        <w:t xml:space="preserve"> ale wpłata musi nastąpić w Sekretariacie I-III przez 3 dni od daty zapisu internetowego. Przy braku wpłaty rezerwacja zostanie anulowana.</w:t>
      </w:r>
    </w:p>
    <w:p w14:paraId="592224F6" w14:textId="77777777" w:rsidR="00432F16" w:rsidRDefault="00432F16" w:rsidP="00432F16">
      <w:pPr>
        <w:pStyle w:val="Akapitzlist"/>
        <w:spacing w:after="12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Liczba miejsc do biegu jest ograniczona, zgłoszenia są przyjmowane są do wyczerpania limitu uczestników.</w:t>
      </w:r>
    </w:p>
    <w:p w14:paraId="0DF0C750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X. Trasa </w:t>
      </w:r>
    </w:p>
    <w:p w14:paraId="691B08A6" w14:textId="77777777" w:rsidR="00432F16" w:rsidRDefault="00432F16" w:rsidP="00432F16">
      <w:pPr>
        <w:pStyle w:val="Akapitzlist"/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Trasa biegu liczy 1963 metry i w całości prowadzi ulicami Golubia –Dobrzynia. Trasa ma charakter pętli. Start i meta znajdują się na boisku Zespołu Szkół Miejskich w Golubiu-Dobrzyniu.</w:t>
      </w:r>
    </w:p>
    <w:p w14:paraId="4D27B82C" w14:textId="77777777" w:rsidR="00432F16" w:rsidRDefault="00432F16" w:rsidP="00432F16">
      <w:pPr>
        <w:pStyle w:val="Akapitzlist"/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 miejscu startu nastąpi odprawa techniczna uczestników, podczas której zostaną poinformowani o warunkach bezpieczeństwa na drodze i poruszania się po trasie biegu.</w:t>
      </w:r>
    </w:p>
    <w:p w14:paraId="07D15118" w14:textId="77777777" w:rsidR="00432F16" w:rsidRDefault="00432F16" w:rsidP="00432F16">
      <w:pPr>
        <w:pStyle w:val="Akapitzlist"/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Trasa biegu zostanie oznakowana, przy czym zajęty zostanie jeden pas drogi, w miejscach skrzyżowań dróg czuwać będą służby porządkowe organizatora biegu w razie potrzeby policja.</w:t>
      </w:r>
    </w:p>
    <w:p w14:paraId="0420C8C9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XI. Świadczenia dla zawodników</w:t>
      </w:r>
    </w:p>
    <w:p w14:paraId="78C369EF" w14:textId="77777777" w:rsidR="00432F16" w:rsidRDefault="00432F16" w:rsidP="00432F16">
      <w:pPr>
        <w:pStyle w:val="Akapitzlist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Każdy </w:t>
      </w:r>
      <w:proofErr w:type="gramStart"/>
      <w:r>
        <w:rPr>
          <w:sz w:val="24"/>
          <w:szCs w:val="24"/>
        </w:rPr>
        <w:t>zawodnik ,</w:t>
      </w:r>
      <w:proofErr w:type="gramEnd"/>
      <w:r>
        <w:rPr>
          <w:sz w:val="24"/>
          <w:szCs w:val="24"/>
        </w:rPr>
        <w:t xml:space="preserve"> który weźmie udział w biegu i ukończy go otrzyma tzw. Pakiet startowy (koszulka, medal, numer startowy).</w:t>
      </w:r>
    </w:p>
    <w:p w14:paraId="7BC3E863" w14:textId="77777777" w:rsidR="00432F16" w:rsidRPr="00E74065" w:rsidRDefault="00432F16" w:rsidP="00432F16">
      <w:pPr>
        <w:pStyle w:val="Akapitzlist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E74065">
        <w:rPr>
          <w:sz w:val="24"/>
          <w:szCs w:val="24"/>
        </w:rPr>
        <w:t>Pierwszych trzech zawodników z k</w:t>
      </w:r>
      <w:r>
        <w:rPr>
          <w:sz w:val="24"/>
          <w:szCs w:val="24"/>
        </w:rPr>
        <w:t xml:space="preserve">ażdej kategorii otrzyma puchary </w:t>
      </w:r>
      <w:proofErr w:type="gramStart"/>
      <w:r>
        <w:rPr>
          <w:sz w:val="24"/>
          <w:szCs w:val="24"/>
        </w:rPr>
        <w:t>( w</w:t>
      </w:r>
      <w:proofErr w:type="gramEnd"/>
      <w:r>
        <w:rPr>
          <w:sz w:val="24"/>
          <w:szCs w:val="24"/>
        </w:rPr>
        <w:t xml:space="preserve"> biegu mundurowych i harcerzy tylko pierwsze osoby z biegu dziewcząt i chłopców</w:t>
      </w:r>
      <w:r w:rsidR="00F27FF1">
        <w:rPr>
          <w:sz w:val="24"/>
          <w:szCs w:val="24"/>
        </w:rPr>
        <w:t>)</w:t>
      </w:r>
      <w:r w:rsidR="00402BD5">
        <w:rPr>
          <w:sz w:val="24"/>
          <w:szCs w:val="24"/>
        </w:rPr>
        <w:t>.</w:t>
      </w:r>
    </w:p>
    <w:p w14:paraId="25B713D4" w14:textId="77777777" w:rsidR="00090011" w:rsidRPr="00090011" w:rsidRDefault="00432F16" w:rsidP="00090011">
      <w:pPr>
        <w:pStyle w:val="Akapitzlist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Zawodnicy będą objęci ubezpieczeniem NWW. Bieg będzie zabezpieczony przez służby medyczne</w:t>
      </w:r>
      <w:r w:rsidR="00402BD5">
        <w:rPr>
          <w:sz w:val="24"/>
          <w:szCs w:val="24"/>
        </w:rPr>
        <w:t>.</w:t>
      </w:r>
    </w:p>
    <w:p w14:paraId="7B807B36" w14:textId="77777777" w:rsidR="00090011" w:rsidRPr="00090011" w:rsidRDefault="00090011" w:rsidP="00090011">
      <w:pPr>
        <w:spacing w:after="120" w:line="240" w:lineRule="auto"/>
        <w:rPr>
          <w:sz w:val="24"/>
          <w:szCs w:val="24"/>
        </w:rPr>
      </w:pPr>
    </w:p>
    <w:p w14:paraId="0B03C699" w14:textId="77777777" w:rsidR="00090011" w:rsidRDefault="00090011" w:rsidP="00090011">
      <w:pPr>
        <w:pStyle w:val="Akapitzlist"/>
        <w:spacing w:after="120" w:line="240" w:lineRule="auto"/>
        <w:ind w:left="1440"/>
        <w:rPr>
          <w:sz w:val="24"/>
          <w:szCs w:val="24"/>
        </w:rPr>
      </w:pPr>
    </w:p>
    <w:p w14:paraId="2AE6985A" w14:textId="77777777" w:rsidR="00090011" w:rsidRDefault="00090011" w:rsidP="0009001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XII. Polityka prywatności.</w:t>
      </w:r>
    </w:p>
    <w:p w14:paraId="6B6F7415" w14:textId="77777777" w:rsidR="00402BD5" w:rsidRPr="00402BD5" w:rsidRDefault="00090011" w:rsidP="00402BD5">
      <w:pPr>
        <w:pStyle w:val="Akapitzlist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 xml:space="preserve">Administratorem danych osobowych w rozumieniu ustawy o ochronie danych osobowych, a od dnia 25 maja 2018r. zgodnie z Rozporządzeniem Parlamentu Europejskiego i Rady Europy (UE) 2016/679 z dnia 27 kwietnia 2016r. w sprawie ochrony osób fizycznych w związku z przetwarzaniem danych osobowych i w sprawie swobodnego przepływu takich danych oraz uchylenia dyrektywy 95/46/WE (ogólne rozporządzenie o </w:t>
      </w:r>
      <w:r w:rsidR="00F27FF1">
        <w:rPr>
          <w:rFonts w:eastAsia="Times New Roman" w:cstheme="minorHAnsi"/>
          <w:sz w:val="24"/>
          <w:szCs w:val="24"/>
          <w:lang w:eastAsia="pl-PL"/>
        </w:rPr>
        <w:t>ochronie danych) jest Zespół Szkół  Miejskich w Golubiu-Dobrzyniu reprezentowany przez dyrektora z siedzibą w Golubiu-Dobrzyniu przy ulicy Żeromskiego 11, tel.56 6832026,</w:t>
      </w:r>
      <w:r w:rsidR="00F27FF1" w:rsidRPr="00F27FF1">
        <w:rPr>
          <w:rFonts w:eastAsia="Times New Roman" w:cstheme="minorHAnsi"/>
          <w:b/>
          <w:sz w:val="24"/>
          <w:szCs w:val="24"/>
          <w:lang w:eastAsia="pl-PL"/>
        </w:rPr>
        <w:t>zsm@golub-dobrzyn.pl</w:t>
      </w:r>
      <w:r w:rsidR="00F27F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02BD5">
        <w:rPr>
          <w:rFonts w:eastAsia="Times New Roman" w:cstheme="minorHAnsi"/>
          <w:sz w:val="24"/>
          <w:szCs w:val="24"/>
          <w:lang w:eastAsia="pl-PL"/>
        </w:rPr>
        <w:t xml:space="preserve"> zwany dalej „Administratorem”.</w:t>
      </w:r>
    </w:p>
    <w:p w14:paraId="2DC53D18" w14:textId="77777777" w:rsidR="00402BD5" w:rsidRPr="00402BD5" w:rsidRDefault="00090011" w:rsidP="00402BD5">
      <w:pPr>
        <w:pStyle w:val="Akapitzlist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 xml:space="preserve">Przekazanie danych osobowych przez zawodnika Organizatorowi jest dobrowolne, jednakże stanowi warunek uczestnictwa w biegu. Przetwarzanie danych odbywa się zgodnie z przepisami ustawy z dnia 29 sierpnia 1997 roku o ochronie danych osobowych, a od dnia 25 maja </w:t>
      </w:r>
      <w:proofErr w:type="gramStart"/>
      <w:r w:rsidRPr="00402BD5">
        <w:rPr>
          <w:rFonts w:eastAsia="Times New Roman" w:cstheme="minorHAnsi"/>
          <w:sz w:val="24"/>
          <w:szCs w:val="24"/>
          <w:lang w:eastAsia="pl-PL"/>
        </w:rPr>
        <w:t>2018r.</w:t>
      </w:r>
      <w:proofErr w:type="gramEnd"/>
      <w:r w:rsidRPr="00402BD5">
        <w:rPr>
          <w:rFonts w:eastAsia="Times New Roman" w:cstheme="minorHAnsi"/>
          <w:sz w:val="24"/>
          <w:szCs w:val="24"/>
          <w:lang w:eastAsia="pl-PL"/>
        </w:rPr>
        <w:t xml:space="preserve"> zgodnie z Rozporządzeniem Parlamentu Europejskiego i Rady Europy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14:paraId="02C5981D" w14:textId="77777777" w:rsidR="00402BD5" w:rsidRPr="00402BD5" w:rsidRDefault="00090011" w:rsidP="00402BD5">
      <w:pPr>
        <w:pStyle w:val="Akapitzlist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Warunkiem uczestnictwa w biegu jest wyrażenie zgody na przetwarzanie danych osobowych zawodnika, w tym do ich udostępnienia przez</w:t>
      </w:r>
      <w:r w:rsidR="00F27FF1" w:rsidRPr="00F27F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27FF1">
        <w:rPr>
          <w:rFonts w:eastAsia="Times New Roman" w:cstheme="minorHAnsi"/>
          <w:sz w:val="24"/>
          <w:szCs w:val="24"/>
          <w:lang w:eastAsia="pl-PL"/>
        </w:rPr>
        <w:t>Zespół Szkół  Miejskich w Golubiu-Dobrzyniu reprezentowany przez dyrektora z siedzibą w Golubiu-Dobrzyniu przy ulicy Żeromskiego 11, tel.56 6832026,</w:t>
      </w:r>
      <w:r w:rsidR="00F27FF1" w:rsidRPr="00F27FF1">
        <w:rPr>
          <w:rFonts w:eastAsia="Times New Roman" w:cstheme="minorHAnsi"/>
          <w:b/>
          <w:sz w:val="24"/>
          <w:szCs w:val="24"/>
          <w:lang w:eastAsia="pl-PL"/>
        </w:rPr>
        <w:t>zsm@golub-dobrzyn.pl</w:t>
      </w:r>
      <w:r w:rsidRPr="00402BD5">
        <w:rPr>
          <w:rFonts w:eastAsia="Times New Roman" w:cstheme="minorHAnsi"/>
          <w:sz w:val="24"/>
          <w:szCs w:val="24"/>
          <w:lang w:eastAsia="pl-PL"/>
        </w:rPr>
        <w:t>, w celu zamieszczania na publicznie dostępnych listach zarejestrowanych uczestników, w celu zamieszczania wyników z biegu oraz na nieodpłatną publikację wizerunku utrwalonego w przekazach telewizyjnych, internetowych, radiu, gazetach, magazynach i umieszczania wizerunku w materiałach promocyjno – reklamowych wydawanych przez</w:t>
      </w:r>
      <w:r w:rsidR="00F27FF1" w:rsidRPr="00F27F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27FF1">
        <w:rPr>
          <w:rFonts w:eastAsia="Times New Roman" w:cstheme="minorHAnsi"/>
          <w:sz w:val="24"/>
          <w:szCs w:val="24"/>
          <w:lang w:eastAsia="pl-PL"/>
        </w:rPr>
        <w:t>Zespół Szkół  Miejskich w Golubiu-Dobrzyniu reprezentowany przez dyrektora z siedzibą w Golubiu-Dobrzyniu przy ulicy Żeromskiego 11 tel.56 6832026,</w:t>
      </w:r>
      <w:r w:rsidR="00F27FF1" w:rsidRPr="00F27FF1">
        <w:rPr>
          <w:rFonts w:eastAsia="Times New Roman" w:cstheme="minorHAnsi"/>
          <w:b/>
          <w:sz w:val="24"/>
          <w:szCs w:val="24"/>
          <w:lang w:eastAsia="pl-PL"/>
        </w:rPr>
        <w:t>zsm@golub-</w:t>
      </w:r>
      <w:r w:rsidR="00F27FF1" w:rsidRPr="00F27FF1">
        <w:rPr>
          <w:rFonts w:eastAsia="Times New Roman" w:cstheme="minorHAnsi"/>
          <w:b/>
          <w:sz w:val="24"/>
          <w:szCs w:val="24"/>
          <w:lang w:eastAsia="pl-PL"/>
        </w:rPr>
        <w:lastRenderedPageBreak/>
        <w:t>dobrzyn.pl</w:t>
      </w:r>
      <w:r w:rsidR="00F27FF1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402BD5">
        <w:rPr>
          <w:rFonts w:eastAsia="Times New Roman" w:cstheme="minorHAnsi"/>
          <w:sz w:val="24"/>
          <w:szCs w:val="24"/>
          <w:lang w:eastAsia="pl-PL"/>
        </w:rPr>
        <w:t xml:space="preserve"> Ponadto, warunkiem uczestnictwa jest wyrażenie zgody na gromadzenie danych zawodnika do potrzeb administracyjnych i analitycznych oraz na nieodpłatne wykorzystanie wizerunku zawodnika utrwalonego w formie fotografii lub zapisu video.</w:t>
      </w:r>
    </w:p>
    <w:p w14:paraId="71695491" w14:textId="77777777" w:rsidR="00402BD5" w:rsidRPr="00402BD5" w:rsidRDefault="00090011" w:rsidP="00402BD5">
      <w:pPr>
        <w:pStyle w:val="Akapitzlist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Administrator może przekazać lub udostępnić dane osobowe wyłącznie tym podmiotom lub osobom (np. wolontariuszom wydającym pakiety), które realizują na zlecenie Organizatora czynności związane z organizacją i przebiegiem biegu, wyłącznie w zakresie niezbędnym do realizacji biegu.</w:t>
      </w:r>
    </w:p>
    <w:p w14:paraId="70DE3C2E" w14:textId="77777777" w:rsidR="00402BD5" w:rsidRPr="00402BD5" w:rsidRDefault="00090011" w:rsidP="00402BD5">
      <w:pPr>
        <w:pStyle w:val="Akapitzlist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 xml:space="preserve">Administrator dba o bezpieczeństwo danych osobowych udostępnionych przez Zawodników zgodnie z przepisami ustawy o ochronie danych osobowych, a od dnia 25 maja </w:t>
      </w:r>
      <w:proofErr w:type="gramStart"/>
      <w:r w:rsidRPr="00402BD5">
        <w:rPr>
          <w:rFonts w:eastAsia="Times New Roman" w:cstheme="minorHAnsi"/>
          <w:sz w:val="24"/>
          <w:szCs w:val="24"/>
          <w:lang w:eastAsia="pl-PL"/>
        </w:rPr>
        <w:t>2018r.</w:t>
      </w:r>
      <w:proofErr w:type="gramEnd"/>
      <w:r w:rsidRPr="00402BD5">
        <w:rPr>
          <w:rFonts w:eastAsia="Times New Roman" w:cstheme="minorHAnsi"/>
          <w:sz w:val="24"/>
          <w:szCs w:val="24"/>
          <w:lang w:eastAsia="pl-PL"/>
        </w:rPr>
        <w:t xml:space="preserve"> zgodnie z Rozporządzeniem Parlamentu Europejskiego i Rady Europy (UE) 2016/679 z dnia 27 kwietnia 2016r. w sprawie ochrony osób fizycznych w związku z przetwarzaniem danych osobowych i w sprawie swobodnego przepływu takich danych oraz uchylenia dyrektywy 95/46/WE (ogólne rozporządzenie o ochronie danych). Dane te są szczególnie chronione i zabezpieczone przed dostępem osób nieupoważnionych. Administrator zapewnia Zawodnikom realizację uprawnień wynikających z ustawy o ochronie danych osobowych, a od dnia 25 maja </w:t>
      </w:r>
      <w:proofErr w:type="gramStart"/>
      <w:r w:rsidRPr="00402BD5">
        <w:rPr>
          <w:rFonts w:eastAsia="Times New Roman" w:cstheme="minorHAnsi"/>
          <w:sz w:val="24"/>
          <w:szCs w:val="24"/>
          <w:lang w:eastAsia="pl-PL"/>
        </w:rPr>
        <w:t>2018r.</w:t>
      </w:r>
      <w:proofErr w:type="gramEnd"/>
      <w:r w:rsidRPr="00402BD5">
        <w:rPr>
          <w:rFonts w:eastAsia="Times New Roman" w:cstheme="minorHAnsi"/>
          <w:sz w:val="24"/>
          <w:szCs w:val="24"/>
          <w:lang w:eastAsia="pl-PL"/>
        </w:rPr>
        <w:t xml:space="preserve"> zgodnie z Rozporządzeniem Parlamentu Europejskiego i Rady Europy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14:paraId="18B7AB12" w14:textId="77777777" w:rsidR="00402BD5" w:rsidRPr="00402BD5" w:rsidRDefault="00090011" w:rsidP="00402BD5">
      <w:pPr>
        <w:pStyle w:val="Akapitzlist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Administrator przetwarza dane osobowe Zawodników w celach wysyłania Zawodnikom za pomocą e-maili oraz SMS-ów informacji o imprezie i aktualnym przebiegu organizacji oraz innych imprezach Organizatora jedynie za zgodą Zawodnika (wyrażenie zgody odbywa się poprzez dokonanie opłaty startowej i zaakceptowanie regulaminu biegu).</w:t>
      </w:r>
    </w:p>
    <w:p w14:paraId="592A9CD7" w14:textId="77777777" w:rsidR="00090011" w:rsidRPr="00F27FF1" w:rsidRDefault="00090011" w:rsidP="00402BD5">
      <w:pPr>
        <w:pStyle w:val="Akapitzlist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Administrator zapewnia, że dane związane z procesem płatności, tj. numery i dane kart kredytowych oraz kody dostępu do internetowych kont bankowych nie są zapisywane przez Administratora. Celem zabezpieczenia poufnych danych transakcje dokonywane przez zewnętrzny system płatności internetowej są szyfrowane.</w:t>
      </w:r>
    </w:p>
    <w:p w14:paraId="52CFD300" w14:textId="77777777" w:rsidR="00F27FF1" w:rsidRPr="00402BD5" w:rsidRDefault="00F27FF1" w:rsidP="00402BD5">
      <w:pPr>
        <w:pStyle w:val="Akapitzlist"/>
        <w:numPr>
          <w:ilvl w:val="0"/>
          <w:numId w:val="17"/>
        </w:numPr>
        <w:spacing w:after="120" w:line="240" w:lineRule="auto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Został wyznaczony Inspektor ochrony 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danych ,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 xml:space="preserve"> z którym można kontaktować się poprzez adres email:</w:t>
      </w:r>
      <w:r>
        <w:rPr>
          <w:rFonts w:eastAsia="Times New Roman" w:cstheme="minorHAnsi"/>
          <w:b/>
          <w:sz w:val="24"/>
          <w:szCs w:val="24"/>
          <w:lang w:eastAsia="pl-PL"/>
        </w:rPr>
        <w:t>iodzsm</w:t>
      </w:r>
      <w:r w:rsidR="00BB13ED">
        <w:rPr>
          <w:rFonts w:eastAsia="Times New Roman" w:cstheme="minorHAnsi"/>
          <w:b/>
          <w:sz w:val="24"/>
          <w:szCs w:val="24"/>
          <w:lang w:eastAsia="pl-PL"/>
        </w:rPr>
        <w:t>@golub-dobrzyn.pl.</w:t>
      </w:r>
    </w:p>
    <w:p w14:paraId="09DE7A40" w14:textId="77777777" w:rsidR="00402BD5" w:rsidRDefault="00402BD5" w:rsidP="00402BD5">
      <w:pPr>
        <w:pStyle w:val="Akapitzlist"/>
        <w:spacing w:after="120" w:line="240" w:lineRule="auto"/>
        <w:ind w:left="1440"/>
        <w:rPr>
          <w:sz w:val="24"/>
          <w:szCs w:val="24"/>
        </w:rPr>
      </w:pPr>
    </w:p>
    <w:p w14:paraId="37049529" w14:textId="77777777" w:rsidR="00402BD5" w:rsidRPr="00402BD5" w:rsidRDefault="00402BD5" w:rsidP="00402BD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XIII. Informacje i wytyczne dla zawodników związane z pandemią Covid-19.</w:t>
      </w:r>
    </w:p>
    <w:p w14:paraId="45DB0A4E" w14:textId="77777777" w:rsidR="00402BD5" w:rsidRPr="00402BD5" w:rsidRDefault="00090011" w:rsidP="00402BD5">
      <w:pPr>
        <w:pStyle w:val="Akapitzlist"/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W związku z aktualną sytuacją epidemiologiczną w naszym kraju związaną z pandemią COVID-19, mając na uwadze bezpieczeństwo zawodników, wolontariuszy i organizatorów, działając w ramach prawa i zgodnie z wytycznymi, wprowadzono dodatkowe obostrzenia, niezbędne do bezpiecznej organizacji biegu.</w:t>
      </w:r>
    </w:p>
    <w:p w14:paraId="7F2725F4" w14:textId="77777777" w:rsidR="00402BD5" w:rsidRPr="00402BD5" w:rsidRDefault="00090011" w:rsidP="00402BD5">
      <w:pPr>
        <w:pStyle w:val="Akapitzlist"/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 xml:space="preserve">Zawodnicy muszą być gotowi na ewentualne </w:t>
      </w:r>
      <w:proofErr w:type="gramStart"/>
      <w:r w:rsidRPr="00402BD5">
        <w:rPr>
          <w:rFonts w:eastAsia="Times New Roman" w:cstheme="minorHAnsi"/>
          <w:sz w:val="24"/>
          <w:szCs w:val="24"/>
          <w:lang w:eastAsia="pl-PL"/>
        </w:rPr>
        <w:t>zmiany</w:t>
      </w:r>
      <w:proofErr w:type="gramEnd"/>
      <w:r w:rsidRPr="00402BD5">
        <w:rPr>
          <w:rFonts w:eastAsia="Times New Roman" w:cstheme="minorHAnsi"/>
          <w:sz w:val="24"/>
          <w:szCs w:val="24"/>
          <w:lang w:eastAsia="pl-PL"/>
        </w:rPr>
        <w:t xml:space="preserve"> jeżeli będzie wymagała tego zmieniająca się sytuacja.</w:t>
      </w:r>
    </w:p>
    <w:p w14:paraId="1BE7F6C2" w14:textId="77777777" w:rsidR="00402BD5" w:rsidRPr="00402BD5" w:rsidRDefault="00090011" w:rsidP="00402BD5">
      <w:pPr>
        <w:pStyle w:val="Akapitzlist"/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lastRenderedPageBreak/>
        <w:t>W przypadku odwołania biegu z powodu pandemii COVID-19 uczestnikom otrzymają 100% zwrot wpisowego na konto, z którego została dokonana wpłata.</w:t>
      </w:r>
    </w:p>
    <w:p w14:paraId="2CF2205B" w14:textId="77777777" w:rsidR="00402BD5" w:rsidRPr="00402BD5" w:rsidRDefault="00090011" w:rsidP="00402BD5">
      <w:pPr>
        <w:pStyle w:val="Akapitzlist"/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BIURO ZAWODÓW</w:t>
      </w:r>
    </w:p>
    <w:p w14:paraId="5FD01F85" w14:textId="77777777" w:rsidR="00402BD5" w:rsidRPr="00402BD5" w:rsidRDefault="00090011" w:rsidP="00402BD5">
      <w:pPr>
        <w:pStyle w:val="Akapitzlist"/>
        <w:numPr>
          <w:ilvl w:val="1"/>
          <w:numId w:val="20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Dezynfekcja rąk przed wejściem do biura.</w:t>
      </w:r>
    </w:p>
    <w:p w14:paraId="4E5610B3" w14:textId="77777777" w:rsidR="00402BD5" w:rsidRPr="00402BD5" w:rsidRDefault="00090011" w:rsidP="00402BD5">
      <w:pPr>
        <w:pStyle w:val="Akapitzlist"/>
        <w:numPr>
          <w:ilvl w:val="1"/>
          <w:numId w:val="20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Obowiązek noszenia maseczki na terenie biura.</w:t>
      </w:r>
    </w:p>
    <w:p w14:paraId="56CB85A2" w14:textId="77777777" w:rsidR="00402BD5" w:rsidRPr="00402BD5" w:rsidRDefault="00090011" w:rsidP="00402BD5">
      <w:pPr>
        <w:pStyle w:val="Akapitzlist"/>
        <w:numPr>
          <w:ilvl w:val="1"/>
          <w:numId w:val="20"/>
        </w:numPr>
        <w:spacing w:after="120" w:line="240" w:lineRule="auto"/>
        <w:rPr>
          <w:sz w:val="24"/>
          <w:szCs w:val="24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Zachowanie dystansu społecznego.</w:t>
      </w:r>
    </w:p>
    <w:p w14:paraId="58D27330" w14:textId="77777777" w:rsidR="00090011" w:rsidRPr="00402BD5" w:rsidRDefault="00090011" w:rsidP="00402BD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STREFA STARTU I METY</w:t>
      </w:r>
    </w:p>
    <w:p w14:paraId="1C99E263" w14:textId="77777777" w:rsidR="00090011" w:rsidRPr="00402BD5" w:rsidRDefault="00090011" w:rsidP="00402BD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Obowiązkowa maseczka, którą zawodnicy ściągają po przekroczeniu linii startu.</w:t>
      </w:r>
    </w:p>
    <w:p w14:paraId="568EC3A9" w14:textId="77777777" w:rsidR="00090011" w:rsidRPr="00402BD5" w:rsidRDefault="00090011" w:rsidP="00402BD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W strefie startowej może przebywać tylko grupa czekająca na start.</w:t>
      </w:r>
    </w:p>
    <w:p w14:paraId="3DF5001D" w14:textId="77777777" w:rsidR="00090011" w:rsidRPr="00402BD5" w:rsidRDefault="00090011" w:rsidP="00402BD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Zachowanie dystansu społecznego.</w:t>
      </w:r>
    </w:p>
    <w:p w14:paraId="7B122A94" w14:textId="77777777" w:rsidR="00090011" w:rsidRPr="00402BD5" w:rsidRDefault="00090011" w:rsidP="00402BD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Ograniczenie czasu przebywania w strefie do 15 minut.</w:t>
      </w:r>
    </w:p>
    <w:p w14:paraId="02F86C00" w14:textId="77777777" w:rsidR="00090011" w:rsidRPr="00402BD5" w:rsidRDefault="00090011" w:rsidP="00402BD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Po przekroczeniu linii mety opuszczamy strefę i udajemy się do strefy zawodnika.</w:t>
      </w:r>
    </w:p>
    <w:p w14:paraId="0F53F5C6" w14:textId="77777777" w:rsidR="00090011" w:rsidRPr="00402BD5" w:rsidRDefault="00090011" w:rsidP="00402B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STREFA ZAWODNIKA</w:t>
      </w:r>
    </w:p>
    <w:p w14:paraId="23086222" w14:textId="77777777" w:rsidR="00090011" w:rsidRPr="00402BD5" w:rsidRDefault="00090011" w:rsidP="00402BD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 xml:space="preserve">Zachowanie dystansu </w:t>
      </w:r>
      <w:proofErr w:type="gramStart"/>
      <w:r w:rsidRPr="00402BD5">
        <w:rPr>
          <w:rFonts w:eastAsia="Times New Roman" w:cstheme="minorHAnsi"/>
          <w:sz w:val="24"/>
          <w:szCs w:val="24"/>
          <w:lang w:eastAsia="pl-PL"/>
        </w:rPr>
        <w:t>społeczne</w:t>
      </w:r>
      <w:r w:rsidR="00BB13ED">
        <w:rPr>
          <w:rFonts w:eastAsia="Times New Roman" w:cstheme="minorHAnsi"/>
          <w:sz w:val="24"/>
          <w:szCs w:val="24"/>
          <w:lang w:eastAsia="pl-PL"/>
        </w:rPr>
        <w:t>go  i</w:t>
      </w:r>
      <w:proofErr w:type="gramEnd"/>
      <w:r w:rsidR="00BB13ED">
        <w:rPr>
          <w:rFonts w:eastAsia="Times New Roman" w:cstheme="minorHAnsi"/>
          <w:sz w:val="24"/>
          <w:szCs w:val="24"/>
          <w:lang w:eastAsia="pl-PL"/>
        </w:rPr>
        <w:t xml:space="preserve"> maseczki.</w:t>
      </w:r>
    </w:p>
    <w:p w14:paraId="13A97B7C" w14:textId="77777777" w:rsidR="00090011" w:rsidRPr="00402BD5" w:rsidRDefault="00090011" w:rsidP="00402B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DEKORACJA ZAWODNIKÓW</w:t>
      </w:r>
    </w:p>
    <w:p w14:paraId="67F3024F" w14:textId="77777777" w:rsidR="00090011" w:rsidRPr="00402BD5" w:rsidRDefault="00090011" w:rsidP="00402BD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W dekoracji biorą udział tylko zawodnicy, którzy zajęli miejsca na podium.</w:t>
      </w:r>
    </w:p>
    <w:p w14:paraId="70AC8EBA" w14:textId="77777777" w:rsidR="00090011" w:rsidRPr="00402BD5" w:rsidRDefault="00090011" w:rsidP="00402BD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02BD5">
        <w:rPr>
          <w:rFonts w:eastAsia="Times New Roman" w:cstheme="minorHAnsi"/>
          <w:sz w:val="24"/>
          <w:szCs w:val="24"/>
          <w:lang w:eastAsia="pl-PL"/>
        </w:rPr>
        <w:t>Obowiązek noszenia maseczki podczas dekoracji.</w:t>
      </w:r>
    </w:p>
    <w:p w14:paraId="26EC6358" w14:textId="77777777" w:rsidR="00090011" w:rsidRPr="00402BD5" w:rsidRDefault="00090011" w:rsidP="00090011">
      <w:pPr>
        <w:spacing w:after="120" w:line="240" w:lineRule="auto"/>
        <w:rPr>
          <w:rFonts w:cstheme="minorHAnsi"/>
          <w:sz w:val="24"/>
          <w:szCs w:val="24"/>
        </w:rPr>
      </w:pPr>
    </w:p>
    <w:p w14:paraId="55ABDE7D" w14:textId="77777777" w:rsidR="00432F16" w:rsidRDefault="00432F16" w:rsidP="00432F1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XII.  Postanowienia końcowe</w:t>
      </w:r>
    </w:p>
    <w:p w14:paraId="3D83521A" w14:textId="77777777" w:rsidR="00432F16" w:rsidRPr="00EF13BD" w:rsidRDefault="00432F16" w:rsidP="00432F16">
      <w:pPr>
        <w:pStyle w:val="Akapitzlist"/>
        <w:numPr>
          <w:ilvl w:val="0"/>
          <w:numId w:val="12"/>
        </w:numPr>
        <w:spacing w:after="120" w:line="240" w:lineRule="auto"/>
        <w:rPr>
          <w:rFonts w:cstheme="minorHAnsi"/>
          <w:sz w:val="24"/>
          <w:szCs w:val="24"/>
        </w:rPr>
      </w:pPr>
      <w:r w:rsidRPr="00EF13BD">
        <w:rPr>
          <w:rFonts w:cstheme="minorHAnsi"/>
          <w:sz w:val="24"/>
          <w:szCs w:val="24"/>
        </w:rPr>
        <w:t>Organizator nie ponosi odpowiedzialności za rzeczy zgubione podczas imprezy i za szkody wyrządzone przez uczestników.</w:t>
      </w:r>
    </w:p>
    <w:p w14:paraId="71F1907A" w14:textId="77777777" w:rsidR="00EF13BD" w:rsidRDefault="00432F16" w:rsidP="00EF13BD">
      <w:pPr>
        <w:pStyle w:val="Akapitzlist"/>
        <w:numPr>
          <w:ilvl w:val="0"/>
          <w:numId w:val="12"/>
        </w:numPr>
        <w:spacing w:after="120" w:line="240" w:lineRule="auto"/>
        <w:rPr>
          <w:rFonts w:cstheme="minorHAnsi"/>
          <w:sz w:val="24"/>
          <w:szCs w:val="24"/>
        </w:rPr>
      </w:pPr>
      <w:r w:rsidRPr="00EF13BD">
        <w:rPr>
          <w:rFonts w:cstheme="minorHAnsi"/>
          <w:sz w:val="24"/>
          <w:szCs w:val="24"/>
        </w:rPr>
        <w:t xml:space="preserve">Zapisanie się do biegu i uczestnictwo w nim jest jednoznaczne z deklaracją osoby zapisującej się, że nie ma ona przeciwwskazań medycznych do tego typu wysiłku </w:t>
      </w:r>
      <w:proofErr w:type="gramStart"/>
      <w:r w:rsidRPr="00EF13BD">
        <w:rPr>
          <w:rFonts w:cstheme="minorHAnsi"/>
          <w:sz w:val="24"/>
          <w:szCs w:val="24"/>
        </w:rPr>
        <w:t>oraz,</w:t>
      </w:r>
      <w:proofErr w:type="gramEnd"/>
      <w:r w:rsidRPr="00EF13BD">
        <w:rPr>
          <w:rFonts w:cstheme="minorHAnsi"/>
          <w:sz w:val="24"/>
          <w:szCs w:val="24"/>
        </w:rPr>
        <w:t xml:space="preserve"> że bierze udział na własną odpowiedzialność.</w:t>
      </w:r>
    </w:p>
    <w:p w14:paraId="5B407AC6" w14:textId="77777777" w:rsidR="00B479F3" w:rsidRPr="00EF13BD" w:rsidRDefault="00B479F3" w:rsidP="00EF13BD">
      <w:pPr>
        <w:pStyle w:val="Akapitzlist"/>
        <w:numPr>
          <w:ilvl w:val="0"/>
          <w:numId w:val="12"/>
        </w:numPr>
        <w:spacing w:after="120" w:line="240" w:lineRule="auto"/>
        <w:rPr>
          <w:rFonts w:cstheme="minorHAnsi"/>
          <w:sz w:val="24"/>
          <w:szCs w:val="24"/>
        </w:rPr>
      </w:pPr>
      <w:r w:rsidRPr="00EF13BD">
        <w:rPr>
          <w:rFonts w:eastAsia="Times New Roman" w:cstheme="minorHAnsi"/>
          <w:sz w:val="24"/>
          <w:szCs w:val="24"/>
          <w:lang w:eastAsia="pl-PL"/>
        </w:rPr>
        <w:t>Uczestnik przyjmuje do wiadomości, że udział w biegu wiąże się z wysiłkiem fizycznym pociąga za sobą naturalne ryzyko i zagrożenie wypadkami, możliwość obrażeń ciała i urazów fizycznych, w tym śmierci.</w:t>
      </w:r>
    </w:p>
    <w:p w14:paraId="53B2F1D8" w14:textId="77777777" w:rsidR="00B479F3" w:rsidRPr="00EF13BD" w:rsidRDefault="00B479F3" w:rsidP="00B479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13BD">
        <w:rPr>
          <w:rFonts w:eastAsia="Times New Roman" w:cstheme="minorHAnsi"/>
          <w:sz w:val="24"/>
          <w:szCs w:val="24"/>
          <w:lang w:eastAsia="pl-PL"/>
        </w:rPr>
        <w:t>Pobranie numeru startowego przez zawodnika oznacza, że zapoznał się z regulaminem biegu i akceptuje go i zobowiązuje się do jego przestrzegania.</w:t>
      </w:r>
    </w:p>
    <w:p w14:paraId="12F4C53C" w14:textId="77777777" w:rsidR="00B479F3" w:rsidRPr="00EF13BD" w:rsidRDefault="00B479F3" w:rsidP="00B479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13BD">
        <w:rPr>
          <w:rFonts w:eastAsia="Times New Roman" w:cstheme="minorHAnsi"/>
          <w:sz w:val="24"/>
          <w:szCs w:val="24"/>
          <w:lang w:eastAsia="pl-PL"/>
        </w:rPr>
        <w:t>Pobranie numeru startowego przez zawodnika oznacza, że zapoznał się z regulaminem biegu i akceptuje go i zobowiązuje się do jego przestrzegania.</w:t>
      </w:r>
    </w:p>
    <w:p w14:paraId="533F5980" w14:textId="77777777" w:rsidR="00B479F3" w:rsidRPr="00EF13BD" w:rsidRDefault="00B479F3" w:rsidP="00B479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13BD">
        <w:rPr>
          <w:rFonts w:eastAsia="Times New Roman" w:cstheme="minorHAnsi"/>
          <w:sz w:val="24"/>
          <w:szCs w:val="24"/>
          <w:lang w:eastAsia="pl-PL"/>
        </w:rPr>
        <w:t>Zawodnicy startują w biegu na własną odpowiedzialność.</w:t>
      </w:r>
    </w:p>
    <w:p w14:paraId="40596103" w14:textId="77777777" w:rsidR="00B479F3" w:rsidRPr="00EF13BD" w:rsidRDefault="00432F16" w:rsidP="00B479F3">
      <w:pPr>
        <w:pStyle w:val="Akapitzlist"/>
        <w:numPr>
          <w:ilvl w:val="0"/>
          <w:numId w:val="12"/>
        </w:numPr>
        <w:spacing w:after="120" w:line="240" w:lineRule="auto"/>
        <w:rPr>
          <w:rFonts w:cstheme="minorHAnsi"/>
          <w:sz w:val="24"/>
          <w:szCs w:val="24"/>
        </w:rPr>
      </w:pPr>
      <w:r w:rsidRPr="00EF13BD">
        <w:rPr>
          <w:rFonts w:cstheme="minorHAnsi"/>
          <w:sz w:val="24"/>
          <w:szCs w:val="24"/>
        </w:rPr>
        <w:t>W biegu mogą brać udział osoby, który ukończyły 18 lat, osoby poniżej 18 roku życia za pisemną zgodą rodzica lub opiekuna prawnego.</w:t>
      </w:r>
    </w:p>
    <w:p w14:paraId="3FEB7DF1" w14:textId="77777777" w:rsidR="00EF13BD" w:rsidRPr="00EF13BD" w:rsidRDefault="00090011" w:rsidP="00EF13BD">
      <w:pPr>
        <w:pStyle w:val="Akapitzlist"/>
        <w:numPr>
          <w:ilvl w:val="0"/>
          <w:numId w:val="12"/>
        </w:numPr>
        <w:spacing w:after="120" w:line="240" w:lineRule="auto"/>
        <w:rPr>
          <w:rFonts w:cstheme="minorHAnsi"/>
          <w:sz w:val="24"/>
          <w:szCs w:val="24"/>
        </w:rPr>
      </w:pPr>
      <w:r w:rsidRPr="00EF13BD">
        <w:rPr>
          <w:rFonts w:eastAsia="Times New Roman" w:cstheme="minorHAnsi"/>
          <w:sz w:val="24"/>
          <w:szCs w:val="24"/>
          <w:lang w:eastAsia="pl-PL"/>
        </w:rPr>
        <w:t>Klasy</w:t>
      </w:r>
      <w:r w:rsidR="00B479F3" w:rsidRPr="00EF13BD">
        <w:rPr>
          <w:rFonts w:eastAsia="Times New Roman" w:cstheme="minorHAnsi"/>
          <w:sz w:val="24"/>
          <w:szCs w:val="24"/>
          <w:lang w:eastAsia="pl-PL"/>
        </w:rPr>
        <w:t xml:space="preserve"> mundurowe </w:t>
      </w:r>
      <w:proofErr w:type="gramStart"/>
      <w:r w:rsidRPr="00EF13BD">
        <w:rPr>
          <w:rFonts w:eastAsia="Times New Roman" w:cstheme="minorHAnsi"/>
          <w:sz w:val="24"/>
          <w:szCs w:val="24"/>
          <w:lang w:eastAsia="pl-PL"/>
        </w:rPr>
        <w:t xml:space="preserve">biegną </w:t>
      </w:r>
      <w:r w:rsidR="00B479F3" w:rsidRPr="00EF13BD">
        <w:rPr>
          <w:rFonts w:eastAsia="Times New Roman" w:cstheme="minorHAnsi"/>
          <w:sz w:val="24"/>
          <w:szCs w:val="24"/>
          <w:lang w:eastAsia="pl-PL"/>
        </w:rPr>
        <w:t xml:space="preserve"> w</w:t>
      </w:r>
      <w:proofErr w:type="gramEnd"/>
      <w:r w:rsidRPr="00EF13BD">
        <w:rPr>
          <w:rFonts w:eastAsia="Times New Roman" w:cstheme="minorHAnsi"/>
          <w:sz w:val="24"/>
          <w:szCs w:val="24"/>
          <w:lang w:eastAsia="pl-PL"/>
        </w:rPr>
        <w:t xml:space="preserve"> pełnym umundurowaniu ( mundur plus obuwie wojskowe).</w:t>
      </w:r>
    </w:p>
    <w:p w14:paraId="484B55D3" w14:textId="77777777" w:rsidR="00090011" w:rsidRPr="00EF13BD" w:rsidRDefault="00090011" w:rsidP="00EF13BD">
      <w:pPr>
        <w:pStyle w:val="Akapitzlist"/>
        <w:numPr>
          <w:ilvl w:val="0"/>
          <w:numId w:val="12"/>
        </w:numPr>
        <w:spacing w:after="120" w:line="240" w:lineRule="auto"/>
        <w:rPr>
          <w:rFonts w:cstheme="minorHAnsi"/>
          <w:sz w:val="24"/>
          <w:szCs w:val="24"/>
        </w:rPr>
      </w:pPr>
      <w:r w:rsidRPr="00EF13BD">
        <w:rPr>
          <w:rFonts w:eastAsia="Times New Roman" w:cstheme="minorHAnsi"/>
          <w:sz w:val="24"/>
          <w:szCs w:val="24"/>
          <w:lang w:eastAsia="pl-PL"/>
        </w:rPr>
        <w:t>Uczestnik wyraża zgodę na przetwarzanie swoich danych osobowych dla potrzeb biegu i rozpowszechnianie swojego wizerunku na materiałach filmowych i fotograficznych z biegu.</w:t>
      </w:r>
    </w:p>
    <w:p w14:paraId="0D28603D" w14:textId="77777777" w:rsidR="00090011" w:rsidRPr="00EF13BD" w:rsidRDefault="00090011" w:rsidP="000900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13BD">
        <w:rPr>
          <w:rFonts w:eastAsia="Times New Roman" w:cstheme="minorHAnsi"/>
          <w:sz w:val="24"/>
          <w:szCs w:val="24"/>
          <w:lang w:eastAsia="pl-PL"/>
        </w:rPr>
        <w:t>Bieg rozegrany będzie bez względu na warunki atmosferyczne</w:t>
      </w:r>
    </w:p>
    <w:p w14:paraId="6100BCCE" w14:textId="77777777" w:rsidR="00DA310A" w:rsidRPr="00F17489" w:rsidRDefault="00432F16" w:rsidP="00F17489">
      <w:pPr>
        <w:pStyle w:val="Akapitzlist"/>
        <w:numPr>
          <w:ilvl w:val="0"/>
          <w:numId w:val="12"/>
        </w:numPr>
        <w:spacing w:after="120" w:line="240" w:lineRule="auto"/>
        <w:rPr>
          <w:rFonts w:cstheme="minorHAnsi"/>
          <w:sz w:val="24"/>
          <w:szCs w:val="24"/>
        </w:rPr>
      </w:pPr>
      <w:r w:rsidRPr="00EF13BD">
        <w:rPr>
          <w:rFonts w:cstheme="minorHAnsi"/>
          <w:sz w:val="24"/>
          <w:szCs w:val="24"/>
        </w:rPr>
        <w:t>Ostateczna interpretacja regulaminu należy do organizatora</w:t>
      </w:r>
      <w:r w:rsidR="00BB13ED">
        <w:rPr>
          <w:rFonts w:cstheme="minorHAnsi"/>
          <w:sz w:val="24"/>
          <w:szCs w:val="24"/>
        </w:rPr>
        <w:t>.</w:t>
      </w:r>
    </w:p>
    <w:sectPr w:rsidR="00DA310A" w:rsidRPr="00F17489" w:rsidSect="00DA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CE"/>
    <w:multiLevelType w:val="multilevel"/>
    <w:tmpl w:val="9CBE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C3978"/>
    <w:multiLevelType w:val="hybridMultilevel"/>
    <w:tmpl w:val="1C7ACA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BD6DAE"/>
    <w:multiLevelType w:val="multilevel"/>
    <w:tmpl w:val="A170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47C5F"/>
    <w:multiLevelType w:val="hybridMultilevel"/>
    <w:tmpl w:val="452AAF84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629"/>
    <w:multiLevelType w:val="hybridMultilevel"/>
    <w:tmpl w:val="DC4AC0B0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453FAA"/>
    <w:multiLevelType w:val="hybridMultilevel"/>
    <w:tmpl w:val="C4244204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F092E"/>
    <w:multiLevelType w:val="hybridMultilevel"/>
    <w:tmpl w:val="C4244204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C029C"/>
    <w:multiLevelType w:val="hybridMultilevel"/>
    <w:tmpl w:val="9738DDA8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D5AC6"/>
    <w:multiLevelType w:val="hybridMultilevel"/>
    <w:tmpl w:val="37566754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20F17"/>
    <w:multiLevelType w:val="hybridMultilevel"/>
    <w:tmpl w:val="C4244204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721BB"/>
    <w:multiLevelType w:val="hybridMultilevel"/>
    <w:tmpl w:val="C4244204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90A"/>
    <w:multiLevelType w:val="hybridMultilevel"/>
    <w:tmpl w:val="C4244204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8535F"/>
    <w:multiLevelType w:val="multilevel"/>
    <w:tmpl w:val="3436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87D4C"/>
    <w:multiLevelType w:val="hybridMultilevel"/>
    <w:tmpl w:val="086440FC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A3BC3"/>
    <w:multiLevelType w:val="hybridMultilevel"/>
    <w:tmpl w:val="3C9464B2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914003"/>
    <w:multiLevelType w:val="hybridMultilevel"/>
    <w:tmpl w:val="449ECFD0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E647E0"/>
    <w:multiLevelType w:val="hybridMultilevel"/>
    <w:tmpl w:val="650A96E8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751C8"/>
    <w:multiLevelType w:val="hybridMultilevel"/>
    <w:tmpl w:val="355EB720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D72EC6"/>
    <w:multiLevelType w:val="multilevel"/>
    <w:tmpl w:val="4944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5663A"/>
    <w:multiLevelType w:val="hybridMultilevel"/>
    <w:tmpl w:val="0D188DCE"/>
    <w:lvl w:ilvl="0" w:tplc="2FEA7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6"/>
  </w:num>
  <w:num w:numId="5">
    <w:abstractNumId w:val="19"/>
  </w:num>
  <w:num w:numId="6">
    <w:abstractNumId w:val="8"/>
  </w:num>
  <w:num w:numId="7">
    <w:abstractNumId w:val="1"/>
  </w:num>
  <w:num w:numId="8">
    <w:abstractNumId w:val="15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18"/>
  </w:num>
  <w:num w:numId="14">
    <w:abstractNumId w:val="12"/>
  </w:num>
  <w:num w:numId="15">
    <w:abstractNumId w:val="2"/>
  </w:num>
  <w:num w:numId="16">
    <w:abstractNumId w:val="0"/>
  </w:num>
  <w:num w:numId="17">
    <w:abstractNumId w:val="11"/>
  </w:num>
  <w:num w:numId="18">
    <w:abstractNumId w:val="5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6"/>
    <w:rsid w:val="00090011"/>
    <w:rsid w:val="000C5046"/>
    <w:rsid w:val="00127C5D"/>
    <w:rsid w:val="001645D2"/>
    <w:rsid w:val="00402BD5"/>
    <w:rsid w:val="00403597"/>
    <w:rsid w:val="00432F16"/>
    <w:rsid w:val="006804A6"/>
    <w:rsid w:val="00885773"/>
    <w:rsid w:val="009F3DE0"/>
    <w:rsid w:val="00A17F9E"/>
    <w:rsid w:val="00B479F3"/>
    <w:rsid w:val="00BB13ED"/>
    <w:rsid w:val="00DA310A"/>
    <w:rsid w:val="00EF13BD"/>
    <w:rsid w:val="00F17489"/>
    <w:rsid w:val="00F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9D4F"/>
  <w15:docId w15:val="{526BF13E-C6AE-4EFE-B8D3-DBDE6955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1C4A-895A-4D25-91C4-FD4EC214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Marcys</dc:creator>
  <cp:lastModifiedBy>Urząd Miasta Golub-Dobrzyń</cp:lastModifiedBy>
  <cp:revision>2</cp:revision>
  <cp:lastPrinted>2021-03-23T18:17:00Z</cp:lastPrinted>
  <dcterms:created xsi:type="dcterms:W3CDTF">2021-09-07T14:44:00Z</dcterms:created>
  <dcterms:modified xsi:type="dcterms:W3CDTF">2021-09-07T14:44:00Z</dcterms:modified>
</cp:coreProperties>
</file>