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35D8" w14:textId="7BCC592D" w:rsidR="002C5713" w:rsidRDefault="002C5713" w:rsidP="00AF4DD2">
      <w:pPr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5713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 na podstawie art. 13 ust. 1 i 2 RODO* - przetwarzanie danych osobowych w celu wypełnienia obowiązku prawnego ciążącego na Administratorze- zezwolenie na posiadanie psa rasy agresywnej.</w:t>
      </w:r>
    </w:p>
    <w:p w14:paraId="6EB4F99E" w14:textId="2FD91DBB" w:rsidR="002C5713" w:rsidRDefault="002C5713" w:rsidP="00AF4DD2">
      <w:pPr>
        <w:ind w:lef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56682D" w14:textId="2B513404" w:rsidR="002C5713" w:rsidRDefault="002C5713" w:rsidP="00AF4DD2">
      <w:pPr>
        <w:spacing w:line="360" w:lineRule="auto"/>
        <w:ind w:lef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13">
        <w:rPr>
          <w:rFonts w:ascii="Times New Roman" w:hAnsi="Times New Roman" w:cs="Times New Roman"/>
          <w:sz w:val="24"/>
          <w:szCs w:val="24"/>
        </w:rPr>
        <w:t>W celu wypełnienia obowiązku</w:t>
      </w:r>
      <w:r>
        <w:rPr>
          <w:rFonts w:ascii="Times New Roman" w:hAnsi="Times New Roman" w:cs="Times New Roman"/>
          <w:sz w:val="24"/>
          <w:szCs w:val="24"/>
        </w:rPr>
        <w:t xml:space="preserve"> wynikającego z art. 13 ust. 1 i 2 RODO* informuję:</w:t>
      </w:r>
    </w:p>
    <w:p w14:paraId="654547DB" w14:textId="050FBF6D" w:rsidR="002C5713" w:rsidRDefault="002C5713" w:rsidP="00AF4DD2">
      <w:pPr>
        <w:pStyle w:val="Akapitzlist"/>
        <w:numPr>
          <w:ilvl w:val="0"/>
          <w:numId w:val="1"/>
        </w:numPr>
        <w:spacing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Golubia-Dobrzynia, </w:t>
      </w:r>
      <w:r w:rsidR="00356E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ul. Plac 1000-lecia 25, 87-400 Golub-Dobrzyń, tel. 56 683 54 12.</w:t>
      </w:r>
    </w:p>
    <w:p w14:paraId="732C37AF" w14:textId="5FB62E9E" w:rsidR="002C5713" w:rsidRDefault="002C5713" w:rsidP="00AF4DD2">
      <w:pPr>
        <w:pStyle w:val="Akapitzlist"/>
        <w:numPr>
          <w:ilvl w:val="0"/>
          <w:numId w:val="1"/>
        </w:numPr>
        <w:spacing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(IOD)- e-mail: </w:t>
      </w:r>
      <w:hyperlink r:id="rId5" w:history="1">
        <w:r w:rsidRPr="00576E03">
          <w:rPr>
            <w:rStyle w:val="Hipercze"/>
            <w:rFonts w:ascii="Times New Roman" w:hAnsi="Times New Roman" w:cs="Times New Roman"/>
            <w:sz w:val="24"/>
            <w:szCs w:val="24"/>
          </w:rPr>
          <w:t>iod@golub-dobrzyn.pl</w:t>
        </w:r>
      </w:hyperlink>
    </w:p>
    <w:p w14:paraId="086CFCC8" w14:textId="19A6C8E0" w:rsidR="002C5713" w:rsidRDefault="002C5713" w:rsidP="00AF4DD2">
      <w:pPr>
        <w:pStyle w:val="Akapitzlist"/>
        <w:numPr>
          <w:ilvl w:val="0"/>
          <w:numId w:val="1"/>
        </w:numPr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wypełnienia obowiązku prawnego ciążącego na Administratorze (art. 6 ust. 1 lit. </w:t>
      </w:r>
      <w:r w:rsidR="005770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RODO*) przeprowadzenie postępowania administracyjnego w sprawie zezwolenia na prowadzenie hodowli lub utrzymanie psa rasy uznanej za agresywną w myśl ustawy z dnia 21 sierpnia 1997 r. o ochronie zwierząt  </w:t>
      </w:r>
      <w:r w:rsidR="00BE390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(Dz. U.</w:t>
      </w:r>
      <w:r w:rsidR="00356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2024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poz.</w:t>
      </w:r>
      <w:r w:rsidR="002024F4">
        <w:rPr>
          <w:rFonts w:ascii="Times New Roman" w:hAnsi="Times New Roman" w:cs="Times New Roman"/>
          <w:sz w:val="24"/>
          <w:szCs w:val="24"/>
        </w:rPr>
        <w:t>638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50C6AD" w14:textId="77777777" w:rsidR="002C5713" w:rsidRDefault="002C5713" w:rsidP="00AF4DD2">
      <w:pPr>
        <w:pStyle w:val="Akapitzlis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742E8519" w14:textId="0A4556DA" w:rsidR="002C5713" w:rsidRDefault="002C5713" w:rsidP="00AF4DD2">
      <w:pPr>
        <w:pStyle w:val="Akapitzlis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w przypadku podania przez Panią/Pana danych osobowych nadobowiązkowych będą one przetwarzane na podstawie zgody (art. 6 ust. 1 lit</w:t>
      </w:r>
      <w:r w:rsidR="00356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RODO*).</w:t>
      </w:r>
    </w:p>
    <w:p w14:paraId="6DE63FCB" w14:textId="77777777" w:rsidR="002C5713" w:rsidRDefault="002C5713" w:rsidP="00AF4DD2">
      <w:pPr>
        <w:pStyle w:val="Akapitzlis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71EF4644" w14:textId="04B25C07" w:rsidR="002C5713" w:rsidRDefault="002C5713" w:rsidP="00AF4DD2">
      <w:pPr>
        <w:pStyle w:val="Akapitzlist"/>
        <w:numPr>
          <w:ilvl w:val="0"/>
          <w:numId w:val="1"/>
        </w:numPr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mogą być podmioty uprawnione na podstawie przepisów prawa lub umowy powierzenia przetwarzania danych.</w:t>
      </w:r>
    </w:p>
    <w:p w14:paraId="49813503" w14:textId="77777777" w:rsidR="001E48A7" w:rsidRDefault="001E48A7" w:rsidP="00AF4DD2">
      <w:pPr>
        <w:pStyle w:val="Akapitzlis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3FFB981B" w14:textId="6D27C3A2" w:rsidR="001E48A7" w:rsidRPr="001E48A7" w:rsidRDefault="002C5713" w:rsidP="00AF4DD2">
      <w:pPr>
        <w:pStyle w:val="Akapitzlist"/>
        <w:numPr>
          <w:ilvl w:val="0"/>
          <w:numId w:val="1"/>
        </w:numPr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 trzeciego ani do organizacji międzynarodowej</w:t>
      </w:r>
      <w:r w:rsidR="001E48A7">
        <w:rPr>
          <w:rFonts w:ascii="Times New Roman" w:hAnsi="Times New Roman" w:cs="Times New Roman"/>
          <w:sz w:val="24"/>
          <w:szCs w:val="24"/>
        </w:rPr>
        <w:t>.</w:t>
      </w:r>
    </w:p>
    <w:p w14:paraId="0B7C70AF" w14:textId="77777777" w:rsidR="001E48A7" w:rsidRDefault="001E48A7" w:rsidP="00AF4DD2">
      <w:pPr>
        <w:pStyle w:val="Akapitzlis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67672D9F" w14:textId="3082C481" w:rsidR="002C5713" w:rsidRDefault="001E48A7" w:rsidP="00AF4DD2">
      <w:pPr>
        <w:pStyle w:val="Akapitzlist"/>
        <w:numPr>
          <w:ilvl w:val="0"/>
          <w:numId w:val="1"/>
        </w:numPr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</w:t>
      </w:r>
      <w:r w:rsidR="00356EE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ana dane osobowe będą przetwarzane do czasu osiągnięcia celu, w jakim je pozyskano,</w:t>
      </w:r>
      <w:r w:rsidR="00AF4D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 po tym czasie przez okres w zakresie wymaganym przez przepisy powszechne obowiązującego prawa, w tym rozporządzenia Prezesa Rady Ministró</w:t>
      </w:r>
      <w:r w:rsidR="00356E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z dnia 18 stycznia 2011 r. w sprawie instrukcji kancelaryjnej, jednolitych rzeczowych wykazów akt oraz instrukcji </w:t>
      </w:r>
      <w:r w:rsidR="00356EE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 sprawie organizacji i zakresu działania archiwów zakładowych (Dz. U. Nr 14 poz. 67 z pózn. zm.).</w:t>
      </w:r>
    </w:p>
    <w:p w14:paraId="6201FFB8" w14:textId="77777777" w:rsidR="001E48A7" w:rsidRPr="001E48A7" w:rsidRDefault="001E48A7" w:rsidP="00AF4DD2">
      <w:pPr>
        <w:pStyle w:val="Akapitzlist"/>
        <w:spacing w:before="240"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p w14:paraId="3E56C358" w14:textId="3A979397" w:rsidR="001E48A7" w:rsidRPr="0041133A" w:rsidRDefault="001E48A7" w:rsidP="00AF4DD2">
      <w:pPr>
        <w:pStyle w:val="Akapitzlist"/>
        <w:numPr>
          <w:ilvl w:val="0"/>
          <w:numId w:val="1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przysługuje Pani/Panu prawo:</w:t>
      </w:r>
    </w:p>
    <w:p w14:paraId="1D3FD22D" w14:textId="6E8B10B2" w:rsidR="001E48A7" w:rsidRPr="0041133A" w:rsidRDefault="0041133A" w:rsidP="00AF4DD2">
      <w:pPr>
        <w:pStyle w:val="Akapitzlis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8A7">
        <w:rPr>
          <w:rFonts w:ascii="Times New Roman" w:hAnsi="Times New Roman" w:cs="Times New Roman"/>
          <w:sz w:val="24"/>
          <w:szCs w:val="24"/>
        </w:rPr>
        <w:t>dostępu do treści danych osobowych oraz ich sprostowania,</w:t>
      </w:r>
    </w:p>
    <w:p w14:paraId="7F86538D" w14:textId="604B0777" w:rsidR="0041133A" w:rsidRPr="0041133A" w:rsidRDefault="0041133A" w:rsidP="00AF4DD2">
      <w:pPr>
        <w:pStyle w:val="Akapitzlis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8A7">
        <w:rPr>
          <w:rFonts w:ascii="Times New Roman" w:hAnsi="Times New Roman" w:cs="Times New Roman"/>
          <w:sz w:val="24"/>
          <w:szCs w:val="24"/>
        </w:rPr>
        <w:t>żądania</w:t>
      </w:r>
      <w:r w:rsidR="00356EEC">
        <w:rPr>
          <w:rFonts w:ascii="Times New Roman" w:hAnsi="Times New Roman" w:cs="Times New Roman"/>
          <w:sz w:val="24"/>
          <w:szCs w:val="24"/>
        </w:rPr>
        <w:t xml:space="preserve"> od </w:t>
      </w:r>
      <w:r w:rsidR="001E48A7">
        <w:rPr>
          <w:rFonts w:ascii="Times New Roman" w:hAnsi="Times New Roman" w:cs="Times New Roman"/>
          <w:sz w:val="24"/>
          <w:szCs w:val="24"/>
        </w:rPr>
        <w:t>Administratora ograniczenia przetwarzania danych oso</w:t>
      </w:r>
      <w:r>
        <w:rPr>
          <w:rFonts w:ascii="Times New Roman" w:hAnsi="Times New Roman" w:cs="Times New Roman"/>
          <w:sz w:val="24"/>
          <w:szCs w:val="24"/>
        </w:rPr>
        <w:t>b</w:t>
      </w:r>
      <w:r w:rsidR="001E48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 w:rsidR="001E48A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8A7">
        <w:rPr>
          <w:rFonts w:ascii="Times New Roman" w:hAnsi="Times New Roman" w:cs="Times New Roman"/>
          <w:sz w:val="24"/>
          <w:szCs w:val="24"/>
        </w:rPr>
        <w:t xml:space="preserve">z zastrzeżeniem </w:t>
      </w:r>
      <w:r>
        <w:rPr>
          <w:rFonts w:ascii="Times New Roman" w:hAnsi="Times New Roman" w:cs="Times New Roman"/>
          <w:sz w:val="24"/>
          <w:szCs w:val="24"/>
        </w:rPr>
        <w:t>przypadków, o których mowa w art. 18 ust. 2 RODO*</w:t>
      </w:r>
    </w:p>
    <w:p w14:paraId="04E5D0C2" w14:textId="7E78FCD3" w:rsidR="0041133A" w:rsidRDefault="0041133A" w:rsidP="00AF4DD2">
      <w:pPr>
        <w:pStyle w:val="Akapitzlis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usunięcia danych osobowych z zastrzeżeniem przypadków, o których mowa w art. 17</w:t>
      </w:r>
      <w:r w:rsidR="001D1BF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ust. 3 RODO*</w:t>
      </w:r>
    </w:p>
    <w:p w14:paraId="082568E0" w14:textId="7A17350A" w:rsidR="0041133A" w:rsidRDefault="0041133A" w:rsidP="00AF4DD2">
      <w:pPr>
        <w:pStyle w:val="Akapitzlis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-wniesienie skargi do organu nadzorczego- Prezesa Urzędu Ochrony Danych Osobowych (PUODO), ul. Stawki 2, 00-193 Warszawa, fax 22 531 03 01 – w przypadku, gdy uzna Pani/Pan, że przetwarzanie danych osobowych następuje z naruszeniem przepisów RODO*.</w:t>
      </w:r>
    </w:p>
    <w:p w14:paraId="449F0B38" w14:textId="3EC2944A" w:rsidR="001E48A7" w:rsidRDefault="0041133A" w:rsidP="00356EEC">
      <w:pPr>
        <w:pStyle w:val="Akapitzlis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-przenoszenie danych osobowych na zasadach określonych w art. 20 RODO</w:t>
      </w:r>
      <w:r w:rsidR="00AF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przypadku danych przetwarzanych na podstawie udzielonej zgody)*,</w:t>
      </w:r>
    </w:p>
    <w:p w14:paraId="49BFC0EF" w14:textId="77777777" w:rsidR="00356EEC" w:rsidRPr="00356EEC" w:rsidRDefault="00356EEC" w:rsidP="00356EEC">
      <w:pPr>
        <w:pStyle w:val="Akapitzlis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5AF358B5" w14:textId="7BED4A70" w:rsidR="001E48A7" w:rsidRDefault="0041133A" w:rsidP="00AF4DD2">
      <w:pPr>
        <w:pStyle w:val="Akapitzlist"/>
        <w:numPr>
          <w:ilvl w:val="0"/>
          <w:numId w:val="1"/>
        </w:numPr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przysługuje Pani/Panu prawo sprzeciwu wobec przetwarzania danych osobowych, gdyż podstawą prawną przetwarzania danych osobowych jest art. 6 ust. 1 lit. c RODO*.</w:t>
      </w:r>
    </w:p>
    <w:p w14:paraId="594DA14C" w14:textId="77777777" w:rsidR="0041133A" w:rsidRDefault="0041133A" w:rsidP="00AF4DD2">
      <w:pPr>
        <w:pStyle w:val="Akapitzlis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1B914068" w14:textId="663F675A" w:rsidR="0041133A" w:rsidRDefault="0041133A" w:rsidP="00AF4DD2">
      <w:pPr>
        <w:pStyle w:val="Akapitzlist"/>
        <w:numPr>
          <w:ilvl w:val="0"/>
          <w:numId w:val="1"/>
        </w:numPr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podania przez Panią</w:t>
      </w:r>
      <w:r w:rsidR="00EB2D0C">
        <w:rPr>
          <w:rFonts w:ascii="Times New Roman" w:hAnsi="Times New Roman" w:cs="Times New Roman"/>
          <w:sz w:val="24"/>
          <w:szCs w:val="24"/>
        </w:rPr>
        <w:t>/P</w:t>
      </w:r>
      <w:r>
        <w:rPr>
          <w:rFonts w:ascii="Times New Roman" w:hAnsi="Times New Roman" w:cs="Times New Roman"/>
          <w:sz w:val="24"/>
          <w:szCs w:val="24"/>
        </w:rPr>
        <w:t>ana danych nadobowiązkowych, przysługuje Pani</w:t>
      </w:r>
      <w:r w:rsidR="00EB2D0C">
        <w:rPr>
          <w:rFonts w:ascii="Times New Roman" w:hAnsi="Times New Roman" w:cs="Times New Roman"/>
          <w:sz w:val="24"/>
          <w:szCs w:val="24"/>
        </w:rPr>
        <w:t>/Panu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E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tym zakresie prawo cofnięcia zgody w dowolnym momencie. Wycofanie zgody </w:t>
      </w:r>
      <w:r w:rsidR="00EB2D0C">
        <w:rPr>
          <w:rFonts w:ascii="Times New Roman" w:hAnsi="Times New Roman" w:cs="Times New Roman"/>
          <w:sz w:val="24"/>
          <w:szCs w:val="24"/>
        </w:rPr>
        <w:t xml:space="preserve">powoduje </w:t>
      </w:r>
      <w:r>
        <w:rPr>
          <w:rFonts w:ascii="Times New Roman" w:hAnsi="Times New Roman" w:cs="Times New Roman"/>
          <w:sz w:val="24"/>
          <w:szCs w:val="24"/>
        </w:rPr>
        <w:t>skutk</w:t>
      </w:r>
      <w:r w:rsidR="00EB2D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przyszłość. Wycofanie zgody nie wpływa na zgodnoś</w:t>
      </w:r>
      <w:r w:rsidR="00EB2D0C">
        <w:rPr>
          <w:rFonts w:ascii="Times New Roman" w:hAnsi="Times New Roman" w:cs="Times New Roman"/>
          <w:sz w:val="24"/>
          <w:szCs w:val="24"/>
        </w:rPr>
        <w:t>ć</w:t>
      </w:r>
      <w:r w:rsidR="00356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prawem przetwarzania, którego dokonana no pods</w:t>
      </w:r>
      <w:r w:rsidR="00EB2D0C">
        <w:rPr>
          <w:rFonts w:ascii="Times New Roman" w:hAnsi="Times New Roman" w:cs="Times New Roman"/>
          <w:sz w:val="24"/>
          <w:szCs w:val="24"/>
        </w:rPr>
        <w:t>tawie zgody przed jej wycofaniem.</w:t>
      </w:r>
    </w:p>
    <w:p w14:paraId="74517F68" w14:textId="77777777" w:rsidR="00EB2D0C" w:rsidRPr="00EB2D0C" w:rsidRDefault="00EB2D0C" w:rsidP="00AF4DD2">
      <w:pPr>
        <w:pStyle w:val="Akapitzlist"/>
        <w:ind w:left="-57"/>
        <w:rPr>
          <w:rFonts w:ascii="Times New Roman" w:hAnsi="Times New Roman" w:cs="Times New Roman"/>
          <w:sz w:val="24"/>
          <w:szCs w:val="24"/>
        </w:rPr>
      </w:pPr>
    </w:p>
    <w:p w14:paraId="5D0A6F02" w14:textId="4EBBD77C" w:rsidR="00EB2D0C" w:rsidRDefault="00EB2D0C" w:rsidP="00AF4DD2">
      <w:pPr>
        <w:pStyle w:val="Akapitzlist"/>
        <w:numPr>
          <w:ilvl w:val="0"/>
          <w:numId w:val="1"/>
        </w:numPr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obowiązkowe, gdyż przesłankę przetwarzania danych osobowych stanowi przepis prawa- przetwarzanie danych osobowych jest niezbędne</w:t>
      </w:r>
      <w:r w:rsidR="00577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wypełnienia obowiązku prawnego ciążącego na Administratorze.</w:t>
      </w:r>
    </w:p>
    <w:p w14:paraId="1FBB6CDA" w14:textId="77777777" w:rsidR="00EB2D0C" w:rsidRPr="00EB2D0C" w:rsidRDefault="00EB2D0C" w:rsidP="00AF4DD2">
      <w:pPr>
        <w:pStyle w:val="Akapitzlist"/>
        <w:ind w:left="-57"/>
        <w:rPr>
          <w:rFonts w:ascii="Times New Roman" w:hAnsi="Times New Roman" w:cs="Times New Roman"/>
          <w:sz w:val="24"/>
          <w:szCs w:val="24"/>
        </w:rPr>
      </w:pPr>
    </w:p>
    <w:p w14:paraId="76D9E1E1" w14:textId="044F7A10" w:rsidR="00EB2D0C" w:rsidRDefault="00EB2D0C" w:rsidP="00AF4DD2">
      <w:pPr>
        <w:pStyle w:val="Akapitzlis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podania przez Panią/Pana danych nadobowiązkowych, podanie danych jest dobrowolne.</w:t>
      </w:r>
    </w:p>
    <w:p w14:paraId="43A5968B" w14:textId="77777777" w:rsidR="00EB2D0C" w:rsidRPr="00EB2D0C" w:rsidRDefault="00EB2D0C" w:rsidP="00AF4DD2">
      <w:pPr>
        <w:pStyle w:val="Akapitzlist"/>
        <w:ind w:left="-57"/>
        <w:rPr>
          <w:rFonts w:ascii="Times New Roman" w:hAnsi="Times New Roman" w:cs="Times New Roman"/>
          <w:sz w:val="24"/>
          <w:szCs w:val="24"/>
        </w:rPr>
      </w:pPr>
    </w:p>
    <w:p w14:paraId="2D44CE28" w14:textId="061D0FF8" w:rsidR="00EB2D0C" w:rsidRDefault="00EB2D0C" w:rsidP="00AF4DD2">
      <w:pPr>
        <w:pStyle w:val="Akapitzlist"/>
        <w:numPr>
          <w:ilvl w:val="0"/>
          <w:numId w:val="1"/>
        </w:numPr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podlegały zautomatyzowanym procesom podejmowania decyzji, w tym profilowaniu.</w:t>
      </w:r>
    </w:p>
    <w:p w14:paraId="68A1112E" w14:textId="37B3C3AD" w:rsidR="00EB2D0C" w:rsidRPr="00EB2D0C" w:rsidRDefault="00EB2D0C" w:rsidP="00AF4DD2">
      <w:pPr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*rozporządzenie Parlamentu Europejskiego i Rady (UE) 2016/679 z dnia 27 kwietnia 2016 r. </w:t>
      </w:r>
      <w:r w:rsidR="00356E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="00356E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 o ochronie danych) ( Dz. U. UE. L. z 2016 r. Nr 119, str. 1 z póżn. zm.).</w:t>
      </w:r>
    </w:p>
    <w:sectPr w:rsidR="00EB2D0C" w:rsidRPr="00EB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739F"/>
    <w:multiLevelType w:val="hybridMultilevel"/>
    <w:tmpl w:val="A5FE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C1"/>
    <w:rsid w:val="001D1BF6"/>
    <w:rsid w:val="001E48A7"/>
    <w:rsid w:val="002024F4"/>
    <w:rsid w:val="002C5713"/>
    <w:rsid w:val="00356EEC"/>
    <w:rsid w:val="0041133A"/>
    <w:rsid w:val="0057707D"/>
    <w:rsid w:val="00A312C1"/>
    <w:rsid w:val="00AF4DD2"/>
    <w:rsid w:val="00BE3904"/>
    <w:rsid w:val="00E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6396"/>
  <w15:chartTrackingRefBased/>
  <w15:docId w15:val="{6EE0142A-64F0-450C-8B7B-4CE3642B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7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ub-dob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7</cp:revision>
  <dcterms:created xsi:type="dcterms:W3CDTF">2020-04-10T06:14:00Z</dcterms:created>
  <dcterms:modified xsi:type="dcterms:W3CDTF">2021-04-22T05:49:00Z</dcterms:modified>
</cp:coreProperties>
</file>